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C40" w:rsidRDefault="007F23F7" w:rsidP="00766C40">
      <w:pPr>
        <w:spacing w:after="200" w:line="276" w:lineRule="auto"/>
        <w:rPr>
          <w:bCs/>
          <w:szCs w:val="28"/>
        </w:rPr>
      </w:pPr>
      <w:r w:rsidRPr="007F23F7">
        <w:rPr>
          <w:bCs/>
          <w:noProof/>
          <w:szCs w:val="28"/>
        </w:rPr>
        <w:drawing>
          <wp:inline distT="0" distB="0" distL="0" distR="0">
            <wp:extent cx="6343650" cy="8730293"/>
            <wp:effectExtent l="0" t="0" r="0" b="0"/>
            <wp:docPr id="3" name="Рисунок 3" descr="C:\Users\Анастасия\Desktop\сканы косы мпо 18 год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астасия\Desktop\сканы косы мпо 18 год\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8730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766C40">
        <w:rPr>
          <w:bCs/>
          <w:szCs w:val="28"/>
        </w:rPr>
        <w:br w:type="page"/>
      </w:r>
    </w:p>
    <w:p w:rsidR="00776C63" w:rsidRPr="00EE600B" w:rsidRDefault="00776C63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776C63" w:rsidRPr="00EE600B" w:rsidRDefault="00776C63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  <w:r w:rsidRPr="00EE600B">
        <w:rPr>
          <w:b/>
        </w:rPr>
        <w:t>СОДЕРЖАНИЕ</w:t>
      </w:r>
    </w:p>
    <w:p w:rsidR="00776C63" w:rsidRPr="00EE600B" w:rsidRDefault="00776C63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776C63" w:rsidRPr="00EE600B" w:rsidRDefault="00776C63" w:rsidP="00776C63">
      <w:pPr>
        <w:ind w:left="709"/>
        <w:rPr>
          <w:sz w:val="28"/>
          <w:szCs w:val="28"/>
        </w:rPr>
      </w:pPr>
      <w:r w:rsidRPr="00EE600B">
        <w:rPr>
          <w:sz w:val="28"/>
          <w:szCs w:val="28"/>
        </w:rPr>
        <w:t>1. Общие положения</w:t>
      </w:r>
    </w:p>
    <w:p w:rsidR="00776C63" w:rsidRPr="00EE600B" w:rsidRDefault="00776C63" w:rsidP="00776C63">
      <w:pPr>
        <w:ind w:left="709"/>
        <w:rPr>
          <w:sz w:val="28"/>
          <w:szCs w:val="28"/>
        </w:rPr>
      </w:pPr>
      <w:r w:rsidRPr="00EE600B">
        <w:rPr>
          <w:sz w:val="28"/>
          <w:szCs w:val="28"/>
        </w:rPr>
        <w:t>2. Показатели оценки результатов освоения дисциплины, формы и методы         контроля и оценки (Таблица 1).</w:t>
      </w:r>
    </w:p>
    <w:p w:rsidR="00776C63" w:rsidRPr="00EE600B" w:rsidRDefault="00776C63" w:rsidP="00776C63">
      <w:pPr>
        <w:ind w:left="709" w:firstLine="37"/>
        <w:rPr>
          <w:sz w:val="28"/>
          <w:szCs w:val="28"/>
        </w:rPr>
      </w:pPr>
      <w:r w:rsidRPr="00EE600B">
        <w:rPr>
          <w:sz w:val="28"/>
          <w:szCs w:val="28"/>
        </w:rPr>
        <w:t xml:space="preserve">3. Контрольно-оценочные материалы. </w:t>
      </w:r>
    </w:p>
    <w:p w:rsidR="00776C63" w:rsidRPr="00EE600B" w:rsidRDefault="00776C63" w:rsidP="00776C63">
      <w:pPr>
        <w:ind w:left="709" w:firstLine="37"/>
        <w:rPr>
          <w:sz w:val="28"/>
          <w:szCs w:val="28"/>
        </w:rPr>
      </w:pPr>
      <w:r w:rsidRPr="00EE600B">
        <w:rPr>
          <w:sz w:val="28"/>
          <w:szCs w:val="28"/>
        </w:rPr>
        <w:t>3.1. Текущий контроль.</w:t>
      </w:r>
    </w:p>
    <w:p w:rsidR="00776C63" w:rsidRPr="00EE600B" w:rsidRDefault="00776C63" w:rsidP="00776C63">
      <w:pPr>
        <w:ind w:left="709"/>
        <w:rPr>
          <w:sz w:val="28"/>
          <w:szCs w:val="28"/>
        </w:rPr>
      </w:pPr>
      <w:r w:rsidRPr="00EE600B">
        <w:rPr>
          <w:sz w:val="28"/>
          <w:szCs w:val="28"/>
        </w:rPr>
        <w:t xml:space="preserve"> 3.2. Промежуточная аттестация</w:t>
      </w: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FC1AEC" w:rsidRPr="00776C63" w:rsidRDefault="00FC1AEC" w:rsidP="00FC1AEC">
      <w:pPr>
        <w:ind w:firstLine="900"/>
        <w:jc w:val="center"/>
        <w:rPr>
          <w:b/>
          <w:caps/>
          <w:sz w:val="26"/>
          <w:szCs w:val="26"/>
        </w:rPr>
      </w:pPr>
      <w:r w:rsidRPr="00776C63">
        <w:rPr>
          <w:b/>
          <w:caps/>
          <w:sz w:val="26"/>
          <w:szCs w:val="26"/>
        </w:rPr>
        <w:lastRenderedPageBreak/>
        <w:t>1.Общие положения</w:t>
      </w:r>
    </w:p>
    <w:p w:rsidR="00FC1AEC" w:rsidRPr="00776C63" w:rsidRDefault="00FC1AEC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Pr="00776C63" w:rsidRDefault="00776C63" w:rsidP="00776C63">
      <w:pPr>
        <w:keepNext/>
        <w:keepLines/>
        <w:suppressLineNumbers/>
        <w:suppressAutoHyphens/>
        <w:ind w:left="284" w:right="281"/>
        <w:jc w:val="both"/>
        <w:rPr>
          <w:sz w:val="26"/>
          <w:szCs w:val="26"/>
        </w:rPr>
      </w:pPr>
      <w:proofErr w:type="spellStart"/>
      <w:r w:rsidRPr="00776C63">
        <w:rPr>
          <w:sz w:val="26"/>
          <w:szCs w:val="26"/>
        </w:rPr>
        <w:t>КОМы</w:t>
      </w:r>
      <w:proofErr w:type="spellEnd"/>
      <w:r w:rsidRPr="00776C63">
        <w:rPr>
          <w:sz w:val="26"/>
          <w:szCs w:val="26"/>
        </w:rPr>
        <w:t xml:space="preserve"> разработаны на основе:</w:t>
      </w:r>
    </w:p>
    <w:p w:rsidR="00776C63" w:rsidRPr="00776C63" w:rsidRDefault="00776C63" w:rsidP="00776C63">
      <w:pPr>
        <w:tabs>
          <w:tab w:val="left" w:pos="8931"/>
        </w:tabs>
        <w:ind w:right="-1"/>
        <w:jc w:val="both"/>
        <w:rPr>
          <w:sz w:val="26"/>
          <w:szCs w:val="26"/>
        </w:rPr>
      </w:pPr>
      <w:r w:rsidRPr="00776C63">
        <w:rPr>
          <w:sz w:val="26"/>
          <w:szCs w:val="26"/>
        </w:rPr>
        <w:t>- ФГОС СПО по специальности15.02.01 Монтаж и техническая эксплуатация промышленного оборудования (по отраслям);</w:t>
      </w:r>
    </w:p>
    <w:p w:rsidR="00776C63" w:rsidRPr="00776C63" w:rsidRDefault="00776C63" w:rsidP="00776C63">
      <w:pPr>
        <w:tabs>
          <w:tab w:val="left" w:pos="8931"/>
        </w:tabs>
        <w:ind w:right="-1"/>
        <w:jc w:val="both"/>
        <w:rPr>
          <w:sz w:val="26"/>
          <w:szCs w:val="26"/>
        </w:rPr>
      </w:pPr>
      <w:r w:rsidRPr="00776C63">
        <w:rPr>
          <w:sz w:val="26"/>
          <w:szCs w:val="26"/>
        </w:rPr>
        <w:t>-основной профессиональной образовательной программы по ППССЗ  15.02.01 Монтаж и техническая эксплуатация промышленного оборудования (по отраслям);</w:t>
      </w:r>
    </w:p>
    <w:p w:rsidR="00776C63" w:rsidRPr="00776C63" w:rsidRDefault="00776C63" w:rsidP="00776C63">
      <w:pPr>
        <w:jc w:val="both"/>
        <w:rPr>
          <w:rFonts w:eastAsia="Arial Unicode MS"/>
          <w:color w:val="000000"/>
          <w:sz w:val="26"/>
          <w:szCs w:val="26"/>
          <w:lang w:bidi="ru-RU"/>
        </w:rPr>
      </w:pPr>
      <w:r w:rsidRPr="00776C63">
        <w:rPr>
          <w:sz w:val="26"/>
          <w:szCs w:val="26"/>
        </w:rPr>
        <w:t xml:space="preserve">-рабочей программы учебной дисциплины ОП.14 </w:t>
      </w:r>
      <w:r w:rsidRPr="00776C63">
        <w:rPr>
          <w:rStyle w:val="210pt"/>
          <w:rFonts w:eastAsia="Arial Unicode MS"/>
          <w:sz w:val="26"/>
          <w:szCs w:val="26"/>
        </w:rPr>
        <w:t>Гидравлические и пневматические системы</w:t>
      </w:r>
      <w:r>
        <w:rPr>
          <w:rStyle w:val="210pt"/>
          <w:rFonts w:eastAsia="Arial Unicode MS"/>
          <w:sz w:val="26"/>
          <w:szCs w:val="26"/>
        </w:rPr>
        <w:t>.</w:t>
      </w:r>
    </w:p>
    <w:p w:rsidR="00776C63" w:rsidRPr="00776C63" w:rsidRDefault="00776C63" w:rsidP="00776C63">
      <w:pPr>
        <w:jc w:val="both"/>
        <w:rPr>
          <w:rFonts w:eastAsia="Arial Unicode MS"/>
          <w:color w:val="000000"/>
          <w:sz w:val="26"/>
          <w:szCs w:val="26"/>
          <w:lang w:bidi="ru-RU"/>
        </w:rPr>
      </w:pPr>
      <w:r w:rsidRPr="00776C63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ОП.14 </w:t>
      </w:r>
      <w:r w:rsidRPr="00776C63">
        <w:rPr>
          <w:rStyle w:val="210pt"/>
          <w:rFonts w:eastAsia="Arial Unicode MS"/>
          <w:sz w:val="26"/>
          <w:szCs w:val="26"/>
        </w:rPr>
        <w:t>Гидравлические и пневматические системы</w:t>
      </w:r>
      <w:r>
        <w:rPr>
          <w:rStyle w:val="210pt"/>
          <w:rFonts w:eastAsia="Arial Unicode MS"/>
          <w:sz w:val="26"/>
          <w:szCs w:val="26"/>
        </w:rPr>
        <w:t>.</w:t>
      </w:r>
    </w:p>
    <w:p w:rsidR="00776C63" w:rsidRPr="00776C63" w:rsidRDefault="00776C63" w:rsidP="00776C63">
      <w:pPr>
        <w:pStyle w:val="c173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proofErr w:type="spellStart"/>
      <w:r w:rsidRPr="00776C63">
        <w:rPr>
          <w:sz w:val="26"/>
          <w:szCs w:val="26"/>
        </w:rPr>
        <w:t>КОМы</w:t>
      </w:r>
      <w:proofErr w:type="spellEnd"/>
      <w:r w:rsidRPr="00776C63">
        <w:rPr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аттестации:</w:t>
      </w:r>
    </w:p>
    <w:p w:rsidR="00776C63" w:rsidRPr="00EE600B" w:rsidRDefault="00776C63" w:rsidP="00776C63">
      <w:pPr>
        <w:ind w:firstLine="900"/>
        <w:jc w:val="both"/>
        <w:rPr>
          <w:caps/>
        </w:rPr>
      </w:pPr>
    </w:p>
    <w:p w:rsidR="00776C63" w:rsidRPr="00EE600B" w:rsidRDefault="00776C63" w:rsidP="00776C63">
      <w:pPr>
        <w:shd w:val="clear" w:color="auto" w:fill="FFFFFF"/>
        <w:ind w:firstLine="142"/>
        <w:jc w:val="center"/>
        <w:rPr>
          <w:b/>
          <w:caps/>
        </w:rPr>
      </w:pPr>
      <w:r w:rsidRPr="00EE600B">
        <w:rPr>
          <w:b/>
          <w:caps/>
        </w:rPr>
        <w:t>2. Показатели оценки результатов освоения дисциплины, формы и методы контроля и оценки</w:t>
      </w:r>
    </w:p>
    <w:p w:rsidR="00776C63" w:rsidRPr="00EE600B" w:rsidRDefault="00776C63" w:rsidP="00776C63">
      <w:pPr>
        <w:shd w:val="clear" w:color="auto" w:fill="FFFFFF"/>
        <w:ind w:firstLine="142"/>
        <w:jc w:val="center"/>
        <w:rPr>
          <w:b/>
          <w:caps/>
        </w:rPr>
      </w:pPr>
    </w:p>
    <w:p w:rsidR="00776C63" w:rsidRPr="00EE600B" w:rsidRDefault="00776C63" w:rsidP="00776C63">
      <w:pPr>
        <w:keepNext/>
        <w:keepLines/>
        <w:suppressLineNumbers/>
        <w:suppressAutoHyphens/>
        <w:jc w:val="both"/>
      </w:pPr>
      <w:r w:rsidRPr="00EE600B"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53"/>
        <w:gridCol w:w="4789"/>
      </w:tblGrid>
      <w:tr w:rsidR="00776C63" w:rsidRPr="00776C63" w:rsidTr="00776C63"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b/>
                <w:bCs/>
                <w:sz w:val="26"/>
                <w:szCs w:val="26"/>
              </w:rPr>
            </w:pPr>
            <w:r w:rsidRPr="00776C63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789" w:type="dxa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776C63" w:rsidRPr="00776C63" w:rsidTr="00776C63">
        <w:tc>
          <w:tcPr>
            <w:tcW w:w="5353" w:type="dxa"/>
          </w:tcPr>
          <w:p w:rsidR="00776C63" w:rsidRPr="00776C63" w:rsidRDefault="00776C63" w:rsidP="00776C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76C63">
              <w:rPr>
                <w:b/>
                <w:sz w:val="26"/>
                <w:szCs w:val="26"/>
              </w:rPr>
              <w:t>уметь</w:t>
            </w:r>
            <w:r w:rsidRPr="00776C63">
              <w:rPr>
                <w:sz w:val="26"/>
                <w:szCs w:val="26"/>
              </w:rPr>
              <w:t>:</w:t>
            </w:r>
          </w:p>
          <w:p w:rsidR="00776C63" w:rsidRPr="00776C63" w:rsidRDefault="00776C63" w:rsidP="00776C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776C63">
              <w:rPr>
                <w:i/>
                <w:sz w:val="26"/>
                <w:szCs w:val="26"/>
              </w:rPr>
              <w:t>- читать и составлять простые принципиальные схемы гидравлических, пневматических и комбиниро</w:t>
            </w:r>
            <w:r w:rsidRPr="00776C63">
              <w:rPr>
                <w:i/>
                <w:sz w:val="26"/>
                <w:szCs w:val="26"/>
              </w:rPr>
              <w:softHyphen/>
              <w:t>ванных приводов технологического оборудования;</w:t>
            </w:r>
          </w:p>
          <w:p w:rsidR="00776C63" w:rsidRPr="00776C63" w:rsidRDefault="00776C63" w:rsidP="00776C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776C63">
              <w:rPr>
                <w:i/>
                <w:sz w:val="26"/>
                <w:szCs w:val="26"/>
              </w:rPr>
              <w:t>- выполнять необходимые расчёты при составлении схем;</w:t>
            </w:r>
          </w:p>
          <w:p w:rsidR="00776C63" w:rsidRPr="00776C63" w:rsidRDefault="00776C63" w:rsidP="00776C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776C63">
              <w:rPr>
                <w:i/>
                <w:sz w:val="26"/>
                <w:szCs w:val="26"/>
              </w:rPr>
              <w:t>- настраивать приводы на различные режимы ра</w:t>
            </w:r>
            <w:r w:rsidRPr="00776C63">
              <w:rPr>
                <w:i/>
                <w:sz w:val="26"/>
                <w:szCs w:val="26"/>
              </w:rPr>
              <w:softHyphen/>
              <w:t xml:space="preserve">бот; </w:t>
            </w:r>
          </w:p>
          <w:p w:rsidR="00776C63" w:rsidRPr="00776C63" w:rsidRDefault="00776C63" w:rsidP="00776C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776C63">
              <w:rPr>
                <w:i/>
                <w:sz w:val="26"/>
                <w:szCs w:val="26"/>
              </w:rPr>
              <w:t>- осуществлять входной контроль основных эле</w:t>
            </w:r>
            <w:r w:rsidRPr="00776C63">
              <w:rPr>
                <w:i/>
                <w:sz w:val="26"/>
                <w:szCs w:val="26"/>
              </w:rPr>
              <w:softHyphen/>
              <w:t>ментов гидравлических и пневматических приводов.</w:t>
            </w:r>
          </w:p>
        </w:tc>
        <w:tc>
          <w:tcPr>
            <w:tcW w:w="4789" w:type="dxa"/>
            <w:vAlign w:val="center"/>
          </w:tcPr>
          <w:p w:rsidR="00776C63" w:rsidRPr="00776C63" w:rsidRDefault="00776C63" w:rsidP="00776C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  <w:sz w:val="26"/>
                <w:szCs w:val="26"/>
              </w:rPr>
            </w:pPr>
            <w:r w:rsidRPr="00776C63">
              <w:rPr>
                <w:iCs/>
                <w:sz w:val="26"/>
                <w:szCs w:val="26"/>
              </w:rPr>
              <w:t>Выполнение практического задания и составление схем гидравлических, пневматических и комбиниро</w:t>
            </w:r>
            <w:r w:rsidRPr="00776C63">
              <w:rPr>
                <w:iCs/>
                <w:sz w:val="26"/>
                <w:szCs w:val="26"/>
              </w:rPr>
              <w:softHyphen/>
              <w:t>ванных приводов технологического оборудования; выполнить расчеты основного оборудования</w:t>
            </w:r>
          </w:p>
          <w:p w:rsidR="00776C63" w:rsidRPr="00776C63" w:rsidRDefault="00776C63" w:rsidP="00776C63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776C63" w:rsidRPr="00776C63" w:rsidTr="00776C63">
        <w:tc>
          <w:tcPr>
            <w:tcW w:w="5353" w:type="dxa"/>
          </w:tcPr>
          <w:p w:rsidR="00776C63" w:rsidRPr="00776C63" w:rsidRDefault="00776C63" w:rsidP="00776C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76C63">
              <w:rPr>
                <w:b/>
                <w:sz w:val="26"/>
                <w:szCs w:val="26"/>
              </w:rPr>
              <w:t>знать:</w:t>
            </w:r>
          </w:p>
          <w:p w:rsidR="00776C63" w:rsidRPr="00776C63" w:rsidRDefault="00776C63" w:rsidP="00776C63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i/>
                <w:sz w:val="26"/>
                <w:szCs w:val="26"/>
              </w:rPr>
            </w:pPr>
            <w:r w:rsidRPr="00776C63">
              <w:rPr>
                <w:i/>
                <w:sz w:val="26"/>
                <w:szCs w:val="26"/>
              </w:rPr>
              <w:t>- узлы, аппаратуру и наиболее распространён</w:t>
            </w:r>
            <w:r w:rsidRPr="00776C63">
              <w:rPr>
                <w:i/>
                <w:sz w:val="26"/>
                <w:szCs w:val="26"/>
              </w:rPr>
              <w:softHyphen/>
              <w:t xml:space="preserve">ные схемы; </w:t>
            </w:r>
          </w:p>
          <w:p w:rsidR="00776C63" w:rsidRPr="00776C63" w:rsidRDefault="00776C63" w:rsidP="00776C63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i/>
                <w:sz w:val="26"/>
                <w:szCs w:val="26"/>
              </w:rPr>
            </w:pPr>
            <w:r w:rsidRPr="00776C63">
              <w:rPr>
                <w:i/>
                <w:sz w:val="26"/>
                <w:szCs w:val="26"/>
              </w:rPr>
              <w:t xml:space="preserve">- область применения и методику расчета гидравлических, пневматических и комбинированных приводов; </w:t>
            </w:r>
          </w:p>
          <w:p w:rsidR="00776C63" w:rsidRPr="00776C63" w:rsidRDefault="00776C63" w:rsidP="00776C63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i/>
                <w:sz w:val="26"/>
                <w:szCs w:val="26"/>
              </w:rPr>
            </w:pPr>
            <w:r w:rsidRPr="00776C63">
              <w:rPr>
                <w:i/>
                <w:sz w:val="26"/>
                <w:szCs w:val="26"/>
              </w:rPr>
              <w:t>-  методику регулирования гидравлических и пневматических механизмов и аппаратов.</w:t>
            </w:r>
          </w:p>
        </w:tc>
        <w:tc>
          <w:tcPr>
            <w:tcW w:w="4789" w:type="dxa"/>
            <w:vAlign w:val="center"/>
          </w:tcPr>
          <w:p w:rsidR="00776C63" w:rsidRPr="00776C63" w:rsidRDefault="00776C63" w:rsidP="00776C63">
            <w:pPr>
              <w:jc w:val="both"/>
              <w:rPr>
                <w:b/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Выполнить тестовые задания, работа в группе и выполнение проектных заданий</w:t>
            </w:r>
          </w:p>
        </w:tc>
      </w:tr>
      <w:tr w:rsidR="00776C63" w:rsidRPr="00776C63" w:rsidTr="00776C63">
        <w:trPr>
          <w:trHeight w:val="975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789" w:type="dxa"/>
            <w:vMerge w:val="restart"/>
            <w:vAlign w:val="center"/>
          </w:tcPr>
          <w:p w:rsidR="00776C63" w:rsidRPr="00776C63" w:rsidRDefault="00776C63" w:rsidP="00776C63">
            <w:pPr>
              <w:jc w:val="both"/>
              <w:rPr>
                <w:b/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Выполнение реферата на тему «Моя профессия – мое будущее»</w:t>
            </w:r>
          </w:p>
        </w:tc>
      </w:tr>
      <w:tr w:rsidR="00776C63" w:rsidRPr="00776C63" w:rsidTr="00776C63">
        <w:trPr>
          <w:trHeight w:val="699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789" w:type="dxa"/>
            <w:vMerge/>
          </w:tcPr>
          <w:p w:rsidR="00776C63" w:rsidRPr="00776C63" w:rsidRDefault="00776C63" w:rsidP="00776C63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776C63" w:rsidRPr="00776C63" w:rsidTr="00776C63">
        <w:trPr>
          <w:trHeight w:val="919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rFonts w:eastAsia="Verdana"/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lastRenderedPageBreak/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789" w:type="dxa"/>
            <w:vAlign w:val="center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Выполнение технологического маршрута и составление карт технологического контроля</w:t>
            </w:r>
          </w:p>
        </w:tc>
      </w:tr>
      <w:tr w:rsidR="00776C63" w:rsidRPr="00776C63" w:rsidTr="00776C63">
        <w:trPr>
          <w:trHeight w:val="2146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789" w:type="dxa"/>
            <w:vAlign w:val="center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Выполнение технологического маршрута и составление карт технологического контроля</w:t>
            </w:r>
          </w:p>
        </w:tc>
      </w:tr>
      <w:tr w:rsidR="00776C63" w:rsidRPr="00776C63" w:rsidTr="00776C63">
        <w:trPr>
          <w:trHeight w:val="1006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 xml:space="preserve"> 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789" w:type="dxa"/>
            <w:vAlign w:val="center"/>
          </w:tcPr>
          <w:p w:rsidR="00776C63" w:rsidRPr="00776C63" w:rsidRDefault="00776C63" w:rsidP="00776C63">
            <w:pPr>
              <w:jc w:val="both"/>
              <w:rPr>
                <w:b/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 xml:space="preserve">Нанесение на технологическую схему </w:t>
            </w:r>
            <w:proofErr w:type="spellStart"/>
            <w:r w:rsidRPr="00776C63">
              <w:rPr>
                <w:sz w:val="26"/>
                <w:szCs w:val="26"/>
              </w:rPr>
              <w:t>пневмодатчиков</w:t>
            </w:r>
            <w:proofErr w:type="spellEnd"/>
          </w:p>
        </w:tc>
      </w:tr>
      <w:tr w:rsidR="00776C63" w:rsidRPr="00776C63" w:rsidTr="00776C63">
        <w:trPr>
          <w:trHeight w:val="885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ОК 6. Работать в коллективе и команде, обеспечивать ее сплочение, эффективно обращаться с коллегами, руководством, потребителям.</w:t>
            </w:r>
          </w:p>
        </w:tc>
        <w:tc>
          <w:tcPr>
            <w:tcW w:w="4789" w:type="dxa"/>
            <w:vMerge w:val="restart"/>
            <w:vAlign w:val="center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Выполнение группового задания на тему «Поршневые насосы»</w:t>
            </w:r>
          </w:p>
        </w:tc>
      </w:tr>
      <w:tr w:rsidR="00776C63" w:rsidRPr="00776C63" w:rsidTr="00776C63">
        <w:trPr>
          <w:trHeight w:val="900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789" w:type="dxa"/>
            <w:vMerge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</w:p>
        </w:tc>
      </w:tr>
      <w:tr w:rsidR="00776C63" w:rsidRPr="00776C63" w:rsidTr="00776C63">
        <w:trPr>
          <w:trHeight w:val="1238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789" w:type="dxa"/>
            <w:vMerge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</w:p>
        </w:tc>
      </w:tr>
      <w:tr w:rsidR="00776C63" w:rsidRPr="00776C63" w:rsidTr="00776C63">
        <w:trPr>
          <w:trHeight w:val="965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ОК 9. Ориентироваться в условиях частной смены технологий в профессиональной деятельности.</w:t>
            </w:r>
          </w:p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9" w:type="dxa"/>
            <w:vMerge/>
          </w:tcPr>
          <w:p w:rsidR="00776C63" w:rsidRPr="00776C63" w:rsidRDefault="00776C63" w:rsidP="00776C63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776C63" w:rsidRPr="00776C63" w:rsidTr="00776C63">
        <w:trPr>
          <w:trHeight w:val="1230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rFonts w:eastAsia="Verdana"/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ПК 1.1. Руководить работами, связанными с применением грузоподъемных механизмов, при монтаже и ремонте промышленного оборудования.</w:t>
            </w:r>
          </w:p>
        </w:tc>
        <w:tc>
          <w:tcPr>
            <w:tcW w:w="4789" w:type="dxa"/>
            <w:vAlign w:val="center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Отчет о монтаже кран-балки</w:t>
            </w:r>
          </w:p>
        </w:tc>
      </w:tr>
      <w:tr w:rsidR="00776C63" w:rsidRPr="00776C63" w:rsidTr="00776C63">
        <w:trPr>
          <w:trHeight w:val="1230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ПК 1.2. Проводить контроль работ по монтажу и ремонту промышленного оборудования с использованием контрольно-измерительных приборов.</w:t>
            </w:r>
          </w:p>
        </w:tc>
        <w:tc>
          <w:tcPr>
            <w:tcW w:w="4789" w:type="dxa"/>
            <w:vAlign w:val="center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Отчет о монтаже кран-балки</w:t>
            </w:r>
          </w:p>
        </w:tc>
      </w:tr>
      <w:tr w:rsidR="00776C63" w:rsidRPr="00776C63" w:rsidTr="00776C63">
        <w:trPr>
          <w:trHeight w:val="900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rFonts w:eastAsia="Verdana"/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ПК 1.3. Участвовать в пусконаладочных работах и испытаниях промышленного оборудования после ремонта и монтажа.</w:t>
            </w:r>
          </w:p>
        </w:tc>
        <w:tc>
          <w:tcPr>
            <w:tcW w:w="4789" w:type="dxa"/>
            <w:vMerge w:val="restart"/>
            <w:vAlign w:val="center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Отчет об общих сведения о пневматических системах. Основные термодинамические процессы.</w:t>
            </w:r>
          </w:p>
        </w:tc>
      </w:tr>
      <w:tr w:rsidR="00776C63" w:rsidRPr="00776C63" w:rsidTr="00776C63">
        <w:trPr>
          <w:trHeight w:val="783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ПК 1.4. Выбирать методы восстановления деталей и учувствовать в процессе их изготовления</w:t>
            </w:r>
          </w:p>
        </w:tc>
        <w:tc>
          <w:tcPr>
            <w:tcW w:w="4789" w:type="dxa"/>
            <w:vMerge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</w:p>
        </w:tc>
      </w:tr>
      <w:tr w:rsidR="00776C63" w:rsidRPr="00776C63" w:rsidTr="00776C63">
        <w:trPr>
          <w:trHeight w:val="867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rFonts w:eastAsia="Verdana"/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ПК 1.5. Составлять документацию для проведения работ по монтажу и ремонту промышленного оборудования.</w:t>
            </w:r>
          </w:p>
        </w:tc>
        <w:tc>
          <w:tcPr>
            <w:tcW w:w="4789" w:type="dxa"/>
            <w:vMerge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</w:p>
        </w:tc>
      </w:tr>
      <w:tr w:rsidR="00776C63" w:rsidRPr="00776C63" w:rsidTr="00776C63">
        <w:trPr>
          <w:trHeight w:val="945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rFonts w:eastAsia="Verdana"/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ПК 2.1. Выбирать эксплуатационно-смазочные материалы при обслуживании оборудования.</w:t>
            </w:r>
          </w:p>
        </w:tc>
        <w:tc>
          <w:tcPr>
            <w:tcW w:w="4789" w:type="dxa"/>
            <w:vAlign w:val="center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Отчет о СОЖ и требования к ним</w:t>
            </w:r>
          </w:p>
        </w:tc>
      </w:tr>
      <w:tr w:rsidR="00776C63" w:rsidRPr="00776C63" w:rsidTr="00776C63">
        <w:trPr>
          <w:trHeight w:val="1031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rFonts w:eastAsia="Verdana"/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lastRenderedPageBreak/>
              <w:t>ПК 2.2. Выбирать методы регулировки и наладки промышленного оборудования в зависимости от внешних факторов.</w:t>
            </w:r>
          </w:p>
        </w:tc>
        <w:tc>
          <w:tcPr>
            <w:tcW w:w="4789" w:type="dxa"/>
            <w:vMerge w:val="restart"/>
            <w:vAlign w:val="center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Составление акта выполненных работ и выбор метода регулировки оборудования</w:t>
            </w:r>
          </w:p>
        </w:tc>
      </w:tr>
      <w:tr w:rsidR="00776C63" w:rsidRPr="00776C63" w:rsidTr="00776C63">
        <w:trPr>
          <w:trHeight w:val="1260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ПК 2.3. Участвовать в работах по устранению недостатков, выявленных в процессе эксплуатации промышленного оборудования</w:t>
            </w:r>
          </w:p>
          <w:p w:rsidR="00776C63" w:rsidRPr="00776C63" w:rsidRDefault="00776C63" w:rsidP="00776C63">
            <w:pPr>
              <w:jc w:val="both"/>
              <w:rPr>
                <w:rFonts w:eastAsia="Verdana"/>
                <w:sz w:val="26"/>
                <w:szCs w:val="26"/>
              </w:rPr>
            </w:pPr>
          </w:p>
        </w:tc>
        <w:tc>
          <w:tcPr>
            <w:tcW w:w="4789" w:type="dxa"/>
            <w:vMerge/>
          </w:tcPr>
          <w:p w:rsidR="00776C63" w:rsidRPr="00776C63" w:rsidRDefault="00776C63" w:rsidP="00776C63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776C63" w:rsidRPr="00776C63" w:rsidTr="00776C63">
        <w:trPr>
          <w:trHeight w:val="939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rFonts w:eastAsia="Verdana"/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ПК 2.4. Составлять документацию для проведения работ по эксплуатации промышленного оборудования.</w:t>
            </w:r>
          </w:p>
        </w:tc>
        <w:tc>
          <w:tcPr>
            <w:tcW w:w="4789" w:type="dxa"/>
            <w:vMerge/>
          </w:tcPr>
          <w:p w:rsidR="00776C63" w:rsidRPr="00776C63" w:rsidRDefault="00776C63" w:rsidP="00776C63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776C63" w:rsidRPr="00854EF2" w:rsidRDefault="00776C63" w:rsidP="00776C63">
      <w:pPr>
        <w:spacing w:line="276" w:lineRule="auto"/>
        <w:jc w:val="both"/>
        <w:rPr>
          <w:sz w:val="26"/>
          <w:szCs w:val="26"/>
        </w:rPr>
      </w:pPr>
    </w:p>
    <w:p w:rsidR="00D970DC" w:rsidRPr="00776C63" w:rsidRDefault="00D970DC">
      <w:pPr>
        <w:spacing w:after="200" w:line="276" w:lineRule="auto"/>
        <w:rPr>
          <w:sz w:val="26"/>
          <w:szCs w:val="26"/>
        </w:rPr>
      </w:pPr>
      <w:r w:rsidRPr="00776C63">
        <w:rPr>
          <w:sz w:val="26"/>
          <w:szCs w:val="26"/>
        </w:rPr>
        <w:br w:type="page"/>
      </w:r>
    </w:p>
    <w:p w:rsidR="00776C63" w:rsidRPr="00776C63" w:rsidRDefault="00776C63" w:rsidP="00D970DC">
      <w:pPr>
        <w:spacing w:line="360" w:lineRule="auto"/>
        <w:jc w:val="center"/>
        <w:rPr>
          <w:b/>
          <w:caps/>
          <w:sz w:val="26"/>
          <w:szCs w:val="26"/>
        </w:rPr>
      </w:pPr>
    </w:p>
    <w:p w:rsidR="00776C63" w:rsidRPr="00776C63" w:rsidRDefault="00776C63" w:rsidP="00776C63">
      <w:pPr>
        <w:numPr>
          <w:ilvl w:val="0"/>
          <w:numId w:val="6"/>
        </w:numPr>
        <w:spacing w:line="276" w:lineRule="auto"/>
        <w:jc w:val="center"/>
        <w:rPr>
          <w:b/>
          <w:bCs/>
          <w:sz w:val="26"/>
          <w:szCs w:val="26"/>
        </w:rPr>
      </w:pPr>
      <w:r w:rsidRPr="00776C63">
        <w:rPr>
          <w:b/>
          <w:bCs/>
          <w:sz w:val="26"/>
          <w:szCs w:val="26"/>
        </w:rPr>
        <w:t>Контрольно-оценочные материалы</w:t>
      </w:r>
    </w:p>
    <w:p w:rsidR="00187ACB" w:rsidRPr="007A048C" w:rsidRDefault="00776C63" w:rsidP="00187ACB">
      <w:pPr>
        <w:numPr>
          <w:ilvl w:val="1"/>
          <w:numId w:val="6"/>
        </w:numPr>
        <w:spacing w:after="200" w:line="276" w:lineRule="auto"/>
        <w:jc w:val="center"/>
        <w:rPr>
          <w:b/>
          <w:bCs/>
          <w:sz w:val="26"/>
          <w:szCs w:val="26"/>
        </w:rPr>
      </w:pPr>
      <w:r w:rsidRPr="00776C63">
        <w:rPr>
          <w:b/>
          <w:bCs/>
          <w:sz w:val="26"/>
          <w:szCs w:val="26"/>
        </w:rPr>
        <w:t>Текущий контроль</w:t>
      </w:r>
    </w:p>
    <w:p w:rsidR="00187ACB" w:rsidRPr="00F20531" w:rsidRDefault="00187ACB" w:rsidP="00187ACB">
      <w:pPr>
        <w:ind w:right="-545"/>
        <w:jc w:val="center"/>
        <w:rPr>
          <w:b/>
        </w:rPr>
      </w:pPr>
      <w:r w:rsidRPr="00F20531">
        <w:rPr>
          <w:b/>
        </w:rPr>
        <w:t>Тестовые задания.</w:t>
      </w:r>
    </w:p>
    <w:p w:rsidR="00187ACB" w:rsidRPr="007D0506" w:rsidRDefault="00187ACB" w:rsidP="00187ACB">
      <w:pPr>
        <w:ind w:right="-545"/>
        <w:jc w:val="center"/>
        <w:rPr>
          <w:b/>
          <w:sz w:val="28"/>
          <w:szCs w:val="28"/>
        </w:rPr>
      </w:pPr>
      <w:r w:rsidRPr="007D0506">
        <w:rPr>
          <w:b/>
          <w:sz w:val="28"/>
          <w:szCs w:val="28"/>
        </w:rPr>
        <w:t xml:space="preserve">Вариант </w:t>
      </w:r>
      <w:r w:rsidRPr="007D0506">
        <w:rPr>
          <w:b/>
          <w:sz w:val="28"/>
          <w:szCs w:val="28"/>
          <w:lang w:val="en-US"/>
        </w:rPr>
        <w:t>I</w:t>
      </w:r>
    </w:p>
    <w:p w:rsidR="00187ACB" w:rsidRPr="007D0506" w:rsidRDefault="00187ACB" w:rsidP="00187ACB">
      <w:pPr>
        <w:ind w:right="-545"/>
        <w:jc w:val="center"/>
        <w:rPr>
          <w:b/>
          <w:sz w:val="28"/>
          <w:szCs w:val="28"/>
        </w:rPr>
      </w:pPr>
    </w:p>
    <w:tbl>
      <w:tblPr>
        <w:tblW w:w="100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4995"/>
        <w:gridCol w:w="2636"/>
        <w:gridCol w:w="1026"/>
        <w:gridCol w:w="741"/>
      </w:tblGrid>
      <w:tr w:rsidR="00187ACB" w:rsidRPr="000D33DA" w:rsidTr="007A048C">
        <w:tc>
          <w:tcPr>
            <w:tcW w:w="700" w:type="dxa"/>
          </w:tcPr>
          <w:p w:rsidR="00187ACB" w:rsidRPr="000D33DA" w:rsidRDefault="00187ACB" w:rsidP="00453088">
            <w:pPr>
              <w:ind w:right="-545"/>
              <w:rPr>
                <w:b/>
                <w:sz w:val="28"/>
                <w:szCs w:val="28"/>
              </w:rPr>
            </w:pPr>
            <w:r w:rsidRPr="000D33DA">
              <w:rPr>
                <w:b/>
                <w:sz w:val="28"/>
                <w:szCs w:val="28"/>
              </w:rPr>
              <w:t xml:space="preserve"> №</w:t>
            </w:r>
          </w:p>
          <w:p w:rsidR="00187ACB" w:rsidRPr="000D33DA" w:rsidRDefault="00187ACB" w:rsidP="00453088">
            <w:pPr>
              <w:ind w:right="-545"/>
              <w:jc w:val="center"/>
              <w:rPr>
                <w:b/>
                <w:sz w:val="28"/>
                <w:szCs w:val="28"/>
              </w:rPr>
            </w:pPr>
            <w:r w:rsidRPr="000D33DA">
              <w:rPr>
                <w:b/>
                <w:sz w:val="28"/>
                <w:szCs w:val="28"/>
              </w:rPr>
              <w:t xml:space="preserve">п/п    № </w:t>
            </w:r>
          </w:p>
        </w:tc>
        <w:tc>
          <w:tcPr>
            <w:tcW w:w="7631" w:type="dxa"/>
            <w:gridSpan w:val="2"/>
          </w:tcPr>
          <w:p w:rsidR="00187ACB" w:rsidRPr="000D33DA" w:rsidRDefault="00187ACB" w:rsidP="00453088">
            <w:pPr>
              <w:ind w:right="-70"/>
              <w:jc w:val="center"/>
              <w:rPr>
                <w:b/>
                <w:sz w:val="28"/>
                <w:szCs w:val="28"/>
              </w:rPr>
            </w:pPr>
            <w:r w:rsidRPr="000D33DA">
              <w:rPr>
                <w:b/>
                <w:sz w:val="28"/>
                <w:szCs w:val="28"/>
              </w:rPr>
              <w:t>Задание (вопрос)</w:t>
            </w:r>
          </w:p>
        </w:tc>
        <w:tc>
          <w:tcPr>
            <w:tcW w:w="1026" w:type="dxa"/>
          </w:tcPr>
          <w:p w:rsidR="00187ACB" w:rsidRPr="000D33DA" w:rsidRDefault="00187ACB" w:rsidP="00453088">
            <w:pPr>
              <w:ind w:right="-27"/>
              <w:jc w:val="center"/>
              <w:rPr>
                <w:b/>
                <w:sz w:val="28"/>
                <w:szCs w:val="28"/>
              </w:rPr>
            </w:pPr>
            <w:r w:rsidRPr="000D33DA">
              <w:rPr>
                <w:b/>
                <w:sz w:val="28"/>
                <w:szCs w:val="28"/>
              </w:rPr>
              <w:t>ответ</w:t>
            </w:r>
          </w:p>
        </w:tc>
        <w:tc>
          <w:tcPr>
            <w:tcW w:w="741" w:type="dxa"/>
          </w:tcPr>
          <w:p w:rsidR="00187ACB" w:rsidRPr="000D33DA" w:rsidRDefault="00187ACB" w:rsidP="00453088">
            <w:pPr>
              <w:ind w:right="-27"/>
              <w:jc w:val="center"/>
              <w:rPr>
                <w:b/>
                <w:sz w:val="28"/>
                <w:szCs w:val="28"/>
              </w:rPr>
            </w:pPr>
            <w:r w:rsidRPr="000D33DA">
              <w:rPr>
                <w:b/>
                <w:sz w:val="28"/>
                <w:szCs w:val="28"/>
              </w:rPr>
              <w:t>Р</w:t>
            </w:r>
          </w:p>
        </w:tc>
      </w:tr>
      <w:tr w:rsidR="00187ACB" w:rsidRPr="000D33DA" w:rsidTr="007A048C">
        <w:tc>
          <w:tcPr>
            <w:tcW w:w="10098" w:type="dxa"/>
            <w:gridSpan w:val="5"/>
          </w:tcPr>
          <w:p w:rsidR="00187ACB" w:rsidRDefault="00187ACB" w:rsidP="00453088">
            <w:pPr>
              <w:ind w:right="12"/>
              <w:jc w:val="both"/>
              <w:rPr>
                <w:b/>
              </w:rPr>
            </w:pPr>
            <w:r w:rsidRPr="000D33DA">
              <w:rPr>
                <w:b/>
              </w:rPr>
              <w:t>Инструкц</w:t>
            </w:r>
            <w:r>
              <w:rPr>
                <w:b/>
              </w:rPr>
              <w:t>ия по выполнению заданий № 1 – 2</w:t>
            </w:r>
            <w:r w:rsidRPr="000D33DA">
              <w:rPr>
                <w:b/>
              </w:rPr>
              <w:t>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 получите последовательность букв.</w:t>
            </w:r>
          </w:p>
          <w:p w:rsidR="00187ACB" w:rsidRPr="000D33DA" w:rsidRDefault="00187ACB" w:rsidP="00453088">
            <w:pPr>
              <w:ind w:right="12"/>
              <w:jc w:val="both"/>
              <w:rPr>
                <w:b/>
              </w:rPr>
            </w:pPr>
            <w:r w:rsidRPr="000D33DA">
              <w:rPr>
                <w:b/>
              </w:rPr>
              <w:t>Например,                                              № задания                        Вариант ответа</w:t>
            </w:r>
          </w:p>
          <w:p w:rsidR="00187ACB" w:rsidRPr="000D33DA" w:rsidRDefault="00187ACB" w:rsidP="00453088">
            <w:pPr>
              <w:ind w:right="12"/>
              <w:rPr>
                <w:sz w:val="28"/>
                <w:szCs w:val="28"/>
              </w:rPr>
            </w:pPr>
            <w:r w:rsidRPr="000D33DA">
              <w:rPr>
                <w:b/>
              </w:rPr>
              <w:t xml:space="preserve">  1                              1 – В, 2 – А, 3 – Б</w:t>
            </w:r>
          </w:p>
        </w:tc>
      </w:tr>
      <w:tr w:rsidR="00187ACB" w:rsidRPr="000D33DA" w:rsidTr="007A048C">
        <w:trPr>
          <w:trHeight w:val="513"/>
        </w:trPr>
        <w:tc>
          <w:tcPr>
            <w:tcW w:w="700" w:type="dxa"/>
            <w:vMerge w:val="restart"/>
          </w:tcPr>
          <w:p w:rsidR="00187ACB" w:rsidRDefault="00187ACB" w:rsidP="00453088">
            <w:pPr>
              <w:ind w:left="-180" w:right="-108"/>
              <w:jc w:val="center"/>
              <w:rPr>
                <w:sz w:val="28"/>
                <w:szCs w:val="28"/>
              </w:rPr>
            </w:pPr>
          </w:p>
          <w:p w:rsidR="00187ACB" w:rsidRPr="000D33DA" w:rsidRDefault="00187ACB" w:rsidP="00453088">
            <w:pPr>
              <w:ind w:left="-180" w:right="-108"/>
              <w:jc w:val="center"/>
              <w:rPr>
                <w:sz w:val="28"/>
                <w:szCs w:val="28"/>
              </w:rPr>
            </w:pPr>
            <w:r w:rsidRPr="000D33DA">
              <w:rPr>
                <w:sz w:val="28"/>
                <w:szCs w:val="28"/>
              </w:rPr>
              <w:t>1</w:t>
            </w:r>
          </w:p>
        </w:tc>
        <w:tc>
          <w:tcPr>
            <w:tcW w:w="4995" w:type="dxa"/>
          </w:tcPr>
          <w:p w:rsidR="00187ACB" w:rsidRPr="000E2470" w:rsidRDefault="00187ACB" w:rsidP="00453088">
            <w:pPr>
              <w:ind w:right="-108"/>
              <w:rPr>
                <w:b/>
              </w:rPr>
            </w:pPr>
            <w:r w:rsidRPr="000E2470">
              <w:rPr>
                <w:b/>
              </w:rPr>
              <w:t>Сопоставьте элементы гидроусилителя</w:t>
            </w:r>
          </w:p>
          <w:p w:rsidR="00187ACB" w:rsidRPr="000E2470" w:rsidRDefault="00187ACB" w:rsidP="00453088">
            <w:pPr>
              <w:spacing w:line="360" w:lineRule="auto"/>
            </w:pPr>
            <w:r w:rsidRPr="000E2470">
              <w:t>обозначив последовательность элементов.</w:t>
            </w:r>
          </w:p>
        </w:tc>
        <w:tc>
          <w:tcPr>
            <w:tcW w:w="2636" w:type="dxa"/>
          </w:tcPr>
          <w:p w:rsidR="00187ACB" w:rsidRPr="000D33DA" w:rsidRDefault="00187ACB" w:rsidP="00453088">
            <w:pPr>
              <w:rPr>
                <w:b/>
              </w:rPr>
            </w:pPr>
            <w:r w:rsidRPr="000D33DA">
              <w:rPr>
                <w:b/>
              </w:rPr>
              <w:t>Название узлов</w:t>
            </w:r>
          </w:p>
        </w:tc>
        <w:tc>
          <w:tcPr>
            <w:tcW w:w="1026" w:type="dxa"/>
            <w:vMerge w:val="restart"/>
          </w:tcPr>
          <w:p w:rsidR="00187ACB" w:rsidRPr="00DE360C" w:rsidRDefault="00187ACB" w:rsidP="00453088">
            <w:pPr>
              <w:pStyle w:val="a3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741" w:type="dxa"/>
            <w:vMerge w:val="restart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1395"/>
        </w:trPr>
        <w:tc>
          <w:tcPr>
            <w:tcW w:w="700" w:type="dxa"/>
            <w:vMerge/>
          </w:tcPr>
          <w:p w:rsidR="00187ACB" w:rsidRPr="000D33DA" w:rsidRDefault="00187ACB" w:rsidP="00453088">
            <w:pPr>
              <w:ind w:left="-180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4995" w:type="dxa"/>
          </w:tcPr>
          <w:p w:rsidR="00187ACB" w:rsidRDefault="00187ACB" w:rsidP="00453088">
            <w:pPr>
              <w:ind w:right="-108"/>
            </w:pPr>
          </w:p>
          <w:p w:rsidR="00187ACB" w:rsidRPr="000D33DA" w:rsidRDefault="00187ACB" w:rsidP="00453088">
            <w:pPr>
              <w:ind w:right="-108"/>
              <w:rPr>
                <w:b/>
              </w:rPr>
            </w:pPr>
            <w:r w:rsidRPr="00A21C01">
              <w:object w:dxaOrig="5700" w:dyaOrig="40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8.25pt;height:134.25pt" o:ole="">
                  <v:imagedata r:id="rId7" o:title=""/>
                </v:shape>
                <o:OLEObject Type="Embed" ProgID="PBrush" ShapeID="_x0000_i1025" DrawAspect="Content" ObjectID="_1710763267" r:id="rId8"/>
              </w:object>
            </w:r>
          </w:p>
          <w:p w:rsidR="00187ACB" w:rsidRDefault="00187ACB" w:rsidP="00453088">
            <w:pPr>
              <w:ind w:right="-108"/>
            </w:pPr>
          </w:p>
          <w:p w:rsidR="00187ACB" w:rsidRDefault="00187ACB" w:rsidP="00453088">
            <w:pPr>
              <w:ind w:right="-108"/>
            </w:pPr>
          </w:p>
          <w:p w:rsidR="00187ACB" w:rsidRDefault="00187ACB" w:rsidP="00187ACB">
            <w:pPr>
              <w:numPr>
                <w:ilvl w:val="0"/>
                <w:numId w:val="11"/>
              </w:numPr>
              <w:ind w:right="-108"/>
            </w:pPr>
            <w:r>
              <w:t>;  2- ; 3- ;  4- ; 5- ;  6- ; 7- ;</w:t>
            </w:r>
          </w:p>
          <w:p w:rsidR="00187ACB" w:rsidRPr="000D33DA" w:rsidRDefault="00187ACB" w:rsidP="00453088">
            <w:pPr>
              <w:ind w:right="-108"/>
              <w:rPr>
                <w:b/>
              </w:rPr>
            </w:pPr>
          </w:p>
        </w:tc>
        <w:tc>
          <w:tcPr>
            <w:tcW w:w="2636" w:type="dxa"/>
          </w:tcPr>
          <w:p w:rsidR="00187ACB" w:rsidRDefault="00187ACB" w:rsidP="0045308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33DA">
              <w:rPr>
                <w:color w:val="000000"/>
              </w:rPr>
              <w:t xml:space="preserve">А -шарнир </w:t>
            </w:r>
          </w:p>
          <w:p w:rsidR="00187ACB" w:rsidRPr="000D33DA" w:rsidRDefault="00187ACB" w:rsidP="0045308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33DA">
              <w:rPr>
                <w:color w:val="000000"/>
              </w:rPr>
              <w:t xml:space="preserve">Б  тяга; </w:t>
            </w:r>
          </w:p>
          <w:p w:rsidR="00187ACB" w:rsidRPr="000D33DA" w:rsidRDefault="00187ACB" w:rsidP="0045308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33DA">
              <w:rPr>
                <w:color w:val="000000"/>
              </w:rPr>
              <w:t>В золотник распределителя</w:t>
            </w:r>
          </w:p>
          <w:p w:rsidR="00187ACB" w:rsidRPr="000D33DA" w:rsidRDefault="00187ACB" w:rsidP="0045308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33DA">
              <w:rPr>
                <w:color w:val="000000"/>
              </w:rPr>
              <w:t xml:space="preserve"> Г поршень; </w:t>
            </w:r>
            <w:r w:rsidRPr="000D33DA">
              <w:rPr>
                <w:color w:val="000000"/>
              </w:rPr>
              <w:br/>
              <w:t>Д корпус силового цилиндра;</w:t>
            </w:r>
          </w:p>
          <w:p w:rsidR="00187ACB" w:rsidRPr="000D33DA" w:rsidRDefault="00187ACB" w:rsidP="0045308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33DA">
              <w:rPr>
                <w:color w:val="000000"/>
              </w:rPr>
              <w:t xml:space="preserve">Е шарнир;  </w:t>
            </w:r>
          </w:p>
          <w:p w:rsidR="00187ACB" w:rsidRPr="000D33DA" w:rsidRDefault="00187ACB" w:rsidP="00453088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0D33DA">
              <w:rPr>
                <w:color w:val="000000"/>
              </w:rPr>
              <w:t>Ж-</w:t>
            </w:r>
          </w:p>
          <w:p w:rsidR="00187ACB" w:rsidRPr="000D33DA" w:rsidRDefault="00187ACB" w:rsidP="0045308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33DA">
              <w:rPr>
                <w:color w:val="000000"/>
              </w:rPr>
              <w:t>дифференциальный рычаг</w:t>
            </w:r>
          </w:p>
          <w:p w:rsidR="00187ACB" w:rsidRPr="000D33DA" w:rsidRDefault="00187ACB" w:rsidP="00453088">
            <w:pPr>
              <w:rPr>
                <w:b/>
              </w:rPr>
            </w:pPr>
          </w:p>
          <w:p w:rsidR="00187ACB" w:rsidRPr="000D33DA" w:rsidRDefault="00187ACB" w:rsidP="00453088">
            <w:pPr>
              <w:rPr>
                <w:b/>
              </w:rPr>
            </w:pPr>
          </w:p>
          <w:p w:rsidR="00187ACB" w:rsidRPr="000D33DA" w:rsidRDefault="00187ACB" w:rsidP="00453088">
            <w:pPr>
              <w:rPr>
                <w:b/>
              </w:rPr>
            </w:pPr>
          </w:p>
          <w:p w:rsidR="00187ACB" w:rsidRPr="000D33DA" w:rsidRDefault="00187ACB" w:rsidP="00453088">
            <w:pPr>
              <w:ind w:right="-108"/>
              <w:rPr>
                <w:b/>
              </w:rPr>
            </w:pPr>
          </w:p>
        </w:tc>
        <w:tc>
          <w:tcPr>
            <w:tcW w:w="1026" w:type="dxa"/>
            <w:vMerge/>
          </w:tcPr>
          <w:p w:rsidR="00187ACB" w:rsidRPr="00DE360C" w:rsidRDefault="00187ACB" w:rsidP="00453088">
            <w:pPr>
              <w:ind w:right="-108"/>
              <w:jc w:val="center"/>
            </w:pPr>
          </w:p>
        </w:tc>
        <w:tc>
          <w:tcPr>
            <w:tcW w:w="741" w:type="dxa"/>
            <w:vMerge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330"/>
        </w:trPr>
        <w:tc>
          <w:tcPr>
            <w:tcW w:w="700" w:type="dxa"/>
            <w:vMerge w:val="restart"/>
          </w:tcPr>
          <w:p w:rsidR="00187ACB" w:rsidRDefault="00187ACB" w:rsidP="00453088">
            <w:pPr>
              <w:ind w:left="-180" w:right="-108"/>
              <w:jc w:val="center"/>
              <w:rPr>
                <w:sz w:val="28"/>
                <w:szCs w:val="28"/>
              </w:rPr>
            </w:pPr>
          </w:p>
          <w:p w:rsidR="00187ACB" w:rsidRPr="000D33DA" w:rsidRDefault="00187ACB" w:rsidP="00453088">
            <w:pPr>
              <w:ind w:left="-180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95" w:type="dxa"/>
          </w:tcPr>
          <w:p w:rsidR="00187ACB" w:rsidRPr="00D745CE" w:rsidRDefault="00187ACB" w:rsidP="00453088">
            <w:pPr>
              <w:ind w:right="-108"/>
              <w:rPr>
                <w:b/>
              </w:rPr>
            </w:pPr>
            <w:r w:rsidRPr="00D745CE">
              <w:rPr>
                <w:b/>
              </w:rPr>
              <w:t>Соотнесите  цифровые указатели обозначив последовательность элементов</w:t>
            </w:r>
          </w:p>
        </w:tc>
        <w:tc>
          <w:tcPr>
            <w:tcW w:w="2636" w:type="dxa"/>
          </w:tcPr>
          <w:p w:rsidR="00187ACB" w:rsidRPr="00D745CE" w:rsidRDefault="00187ACB" w:rsidP="00453088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D745CE">
              <w:rPr>
                <w:b/>
                <w:color w:val="000000"/>
              </w:rPr>
              <w:t>Название узлов</w:t>
            </w:r>
          </w:p>
        </w:tc>
        <w:tc>
          <w:tcPr>
            <w:tcW w:w="1026" w:type="dxa"/>
            <w:vMerge w:val="restart"/>
          </w:tcPr>
          <w:p w:rsidR="00187ACB" w:rsidRPr="00DE360C" w:rsidRDefault="00187ACB" w:rsidP="00453088">
            <w:pPr>
              <w:ind w:right="-108"/>
              <w:jc w:val="center"/>
            </w:pPr>
          </w:p>
        </w:tc>
        <w:tc>
          <w:tcPr>
            <w:tcW w:w="741" w:type="dxa"/>
            <w:vMerge w:val="restart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1050"/>
        </w:trPr>
        <w:tc>
          <w:tcPr>
            <w:tcW w:w="700" w:type="dxa"/>
            <w:vMerge/>
          </w:tcPr>
          <w:p w:rsidR="00187ACB" w:rsidRPr="000D33DA" w:rsidRDefault="00187ACB" w:rsidP="00453088">
            <w:pPr>
              <w:ind w:left="-180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4995" w:type="dxa"/>
          </w:tcPr>
          <w:p w:rsidR="00187ACB" w:rsidRDefault="00187ACB" w:rsidP="00453088">
            <w:pPr>
              <w:ind w:right="-108"/>
              <w:rPr>
                <w:noProof/>
              </w:rPr>
            </w:pPr>
          </w:p>
          <w:p w:rsidR="00187ACB" w:rsidRDefault="00187ACB" w:rsidP="00453088">
            <w:pPr>
              <w:ind w:right="-108"/>
            </w:pPr>
            <w:r>
              <w:rPr>
                <w:noProof/>
              </w:rPr>
              <w:drawing>
                <wp:inline distT="0" distB="0" distL="0" distR="0">
                  <wp:extent cx="3019425" cy="1838325"/>
                  <wp:effectExtent l="19050" t="0" r="9525" b="0"/>
                  <wp:docPr id="2" name="Рисунок 3" descr="C:\Documents and Settings\ADM\Рабочий стол\Типовая_пневмосистема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Documents and Settings\ADM\Рабочий стол\Типовая_пневмосистема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7ACB" w:rsidRDefault="00187ACB" w:rsidP="00453088"/>
          <w:p w:rsidR="00187ACB" w:rsidRDefault="00187ACB" w:rsidP="00187ACB">
            <w:pPr>
              <w:numPr>
                <w:ilvl w:val="0"/>
                <w:numId w:val="12"/>
              </w:numPr>
              <w:ind w:left="294" w:right="-108" w:firstLine="66"/>
            </w:pPr>
            <w:r>
              <w:t xml:space="preserve">   2-    3-   4-   5-  6-     7-    </w:t>
            </w:r>
          </w:p>
          <w:p w:rsidR="00187ACB" w:rsidRDefault="00187ACB" w:rsidP="00453088">
            <w:pPr>
              <w:ind w:right="-108"/>
            </w:pPr>
            <w:r>
              <w:t xml:space="preserve">      8-     9-    10-   11-   12-    13-</w:t>
            </w:r>
          </w:p>
          <w:p w:rsidR="00187ACB" w:rsidRPr="00F35C27" w:rsidRDefault="00187ACB" w:rsidP="00453088"/>
        </w:tc>
        <w:tc>
          <w:tcPr>
            <w:tcW w:w="2636" w:type="dxa"/>
          </w:tcPr>
          <w:p w:rsidR="00187ACB" w:rsidRPr="003B7B83" w:rsidRDefault="00187ACB" w:rsidP="00453088">
            <w:pPr>
              <w:rPr>
                <w:iCs/>
                <w:color w:val="000000"/>
              </w:rPr>
            </w:pPr>
            <w:r w:rsidRPr="003B7B83">
              <w:rPr>
                <w:b/>
                <w:iCs/>
                <w:color w:val="000000"/>
                <w:sz w:val="22"/>
                <w:szCs w:val="22"/>
              </w:rPr>
              <w:t>А</w:t>
            </w:r>
            <w:r w:rsidRPr="003B7B83">
              <w:rPr>
                <w:iCs/>
                <w:color w:val="000000"/>
                <w:sz w:val="22"/>
                <w:szCs w:val="22"/>
              </w:rPr>
              <w:t>-воздухозаборник;</w:t>
            </w:r>
          </w:p>
          <w:p w:rsidR="00187ACB" w:rsidRPr="003B7B83" w:rsidRDefault="00187ACB" w:rsidP="00453088">
            <w:pPr>
              <w:rPr>
                <w:iCs/>
                <w:color w:val="000000"/>
              </w:rPr>
            </w:pPr>
            <w:r w:rsidRPr="003B7B83">
              <w:rPr>
                <w:b/>
                <w:iCs/>
                <w:color w:val="000000"/>
                <w:sz w:val="22"/>
                <w:szCs w:val="22"/>
              </w:rPr>
              <w:t xml:space="preserve"> Б-</w:t>
            </w:r>
            <w:r w:rsidRPr="003B7B83">
              <w:rPr>
                <w:iCs/>
                <w:color w:val="000000"/>
                <w:sz w:val="22"/>
                <w:szCs w:val="22"/>
              </w:rPr>
              <w:t>фильтр;</w:t>
            </w:r>
          </w:p>
          <w:p w:rsidR="00187ACB" w:rsidRPr="003B7B83" w:rsidRDefault="00187ACB" w:rsidP="00453088">
            <w:pPr>
              <w:rPr>
                <w:iCs/>
                <w:color w:val="000000"/>
              </w:rPr>
            </w:pPr>
            <w:r w:rsidRPr="003B7B83">
              <w:rPr>
                <w:b/>
                <w:iCs/>
                <w:color w:val="000000"/>
                <w:sz w:val="22"/>
                <w:szCs w:val="22"/>
              </w:rPr>
              <w:t>В</w:t>
            </w:r>
            <w:r w:rsidRPr="003B7B83">
              <w:rPr>
                <w:iCs/>
                <w:color w:val="000000"/>
                <w:sz w:val="22"/>
                <w:szCs w:val="22"/>
              </w:rPr>
              <w:t>-компрессор;</w:t>
            </w:r>
          </w:p>
          <w:p w:rsidR="00187ACB" w:rsidRPr="003B7B83" w:rsidRDefault="00187ACB" w:rsidP="00453088">
            <w:pPr>
              <w:rPr>
                <w:iCs/>
                <w:color w:val="000000"/>
              </w:rPr>
            </w:pPr>
            <w:r w:rsidRPr="003B7B83">
              <w:rPr>
                <w:b/>
                <w:iCs/>
                <w:color w:val="000000"/>
                <w:sz w:val="22"/>
                <w:szCs w:val="22"/>
              </w:rPr>
              <w:t>Г</w:t>
            </w:r>
            <w:r w:rsidRPr="003B7B83">
              <w:rPr>
                <w:iCs/>
                <w:color w:val="000000"/>
                <w:sz w:val="22"/>
                <w:szCs w:val="22"/>
              </w:rPr>
              <w:t>-теплообменник (холодильник);</w:t>
            </w:r>
          </w:p>
          <w:p w:rsidR="00187ACB" w:rsidRDefault="00187ACB" w:rsidP="00453088">
            <w:pPr>
              <w:rPr>
                <w:iCs/>
                <w:color w:val="000000"/>
              </w:rPr>
            </w:pPr>
            <w:r w:rsidRPr="003B7B83">
              <w:rPr>
                <w:b/>
                <w:iCs/>
                <w:color w:val="000000"/>
                <w:sz w:val="22"/>
                <w:szCs w:val="22"/>
              </w:rPr>
              <w:t>Д</w:t>
            </w:r>
            <w:r w:rsidRPr="003B7B83">
              <w:rPr>
                <w:iCs/>
                <w:color w:val="000000"/>
                <w:sz w:val="22"/>
                <w:szCs w:val="22"/>
              </w:rPr>
              <w:t>-</w:t>
            </w:r>
            <w:proofErr w:type="spellStart"/>
            <w:r w:rsidRPr="003B7B83">
              <w:rPr>
                <w:iCs/>
                <w:color w:val="000000"/>
                <w:sz w:val="22"/>
                <w:szCs w:val="22"/>
              </w:rPr>
              <w:t>влагоотделитель</w:t>
            </w:r>
            <w:proofErr w:type="spellEnd"/>
            <w:r w:rsidRPr="003B7B83">
              <w:rPr>
                <w:iCs/>
                <w:color w:val="000000"/>
                <w:sz w:val="22"/>
                <w:szCs w:val="22"/>
              </w:rPr>
              <w:t>;</w:t>
            </w:r>
          </w:p>
          <w:p w:rsidR="00187ACB" w:rsidRPr="003B7B83" w:rsidRDefault="00187ACB" w:rsidP="00453088">
            <w:pPr>
              <w:rPr>
                <w:iCs/>
                <w:color w:val="000000"/>
              </w:rPr>
            </w:pPr>
            <w:r w:rsidRPr="003B7B83">
              <w:rPr>
                <w:b/>
                <w:iCs/>
                <w:color w:val="000000"/>
                <w:sz w:val="22"/>
                <w:szCs w:val="22"/>
              </w:rPr>
              <w:t>Е</w:t>
            </w:r>
            <w:r w:rsidRPr="003B7B83">
              <w:rPr>
                <w:iCs/>
                <w:color w:val="000000"/>
                <w:sz w:val="22"/>
                <w:szCs w:val="22"/>
              </w:rPr>
              <w:t xml:space="preserve">-воздухосборник (ресивер); </w:t>
            </w:r>
          </w:p>
          <w:p w:rsidR="00187ACB" w:rsidRPr="003B7B83" w:rsidRDefault="00187ACB" w:rsidP="00453088">
            <w:pPr>
              <w:rPr>
                <w:iCs/>
                <w:color w:val="000000"/>
              </w:rPr>
            </w:pPr>
            <w:r w:rsidRPr="003B7B83">
              <w:rPr>
                <w:b/>
                <w:iCs/>
                <w:color w:val="000000"/>
                <w:sz w:val="22"/>
                <w:szCs w:val="22"/>
              </w:rPr>
              <w:t>Ж</w:t>
            </w:r>
            <w:r w:rsidRPr="003B7B83">
              <w:rPr>
                <w:iCs/>
                <w:color w:val="000000"/>
                <w:sz w:val="22"/>
                <w:szCs w:val="22"/>
              </w:rPr>
              <w:t xml:space="preserve"> -</w:t>
            </w:r>
            <w:proofErr w:type="spellStart"/>
            <w:r w:rsidRPr="003B7B83">
              <w:rPr>
                <w:iCs/>
                <w:color w:val="000000"/>
                <w:sz w:val="22"/>
                <w:szCs w:val="22"/>
              </w:rPr>
              <w:t>предохраниетльный</w:t>
            </w:r>
            <w:proofErr w:type="spellEnd"/>
            <w:r w:rsidRPr="003B7B83">
              <w:rPr>
                <w:iCs/>
                <w:color w:val="000000"/>
                <w:sz w:val="22"/>
                <w:szCs w:val="22"/>
              </w:rPr>
              <w:t xml:space="preserve"> клапан; </w:t>
            </w:r>
          </w:p>
          <w:p w:rsidR="00187ACB" w:rsidRPr="003B7B83" w:rsidRDefault="00187ACB" w:rsidP="00453088">
            <w:pPr>
              <w:rPr>
                <w:iCs/>
                <w:color w:val="000000"/>
              </w:rPr>
            </w:pPr>
            <w:r w:rsidRPr="003B7B83">
              <w:rPr>
                <w:b/>
                <w:iCs/>
                <w:color w:val="000000"/>
                <w:sz w:val="22"/>
                <w:szCs w:val="22"/>
              </w:rPr>
              <w:t>З</w:t>
            </w:r>
            <w:r w:rsidRPr="003B7B83">
              <w:rPr>
                <w:iCs/>
                <w:color w:val="000000"/>
                <w:sz w:val="22"/>
                <w:szCs w:val="22"/>
              </w:rPr>
              <w:t xml:space="preserve"> -дроссель; </w:t>
            </w:r>
          </w:p>
          <w:p w:rsidR="00187ACB" w:rsidRDefault="00187ACB" w:rsidP="00453088">
            <w:pPr>
              <w:rPr>
                <w:iCs/>
                <w:color w:val="000000"/>
              </w:rPr>
            </w:pPr>
            <w:r w:rsidRPr="003B7B83">
              <w:rPr>
                <w:b/>
                <w:iCs/>
                <w:color w:val="000000"/>
                <w:sz w:val="22"/>
                <w:szCs w:val="22"/>
              </w:rPr>
              <w:t>И</w:t>
            </w:r>
            <w:r w:rsidRPr="003B7B83">
              <w:rPr>
                <w:iCs/>
                <w:color w:val="000000"/>
                <w:sz w:val="22"/>
                <w:szCs w:val="22"/>
              </w:rPr>
              <w:t xml:space="preserve"> -маслораспылитель;</w:t>
            </w:r>
          </w:p>
          <w:p w:rsidR="00187ACB" w:rsidRPr="003B7B83" w:rsidRDefault="00187ACB" w:rsidP="00453088">
            <w:pPr>
              <w:rPr>
                <w:iCs/>
                <w:color w:val="000000"/>
              </w:rPr>
            </w:pPr>
            <w:r w:rsidRPr="003B7B83">
              <w:rPr>
                <w:b/>
                <w:iCs/>
                <w:color w:val="000000"/>
                <w:sz w:val="22"/>
                <w:szCs w:val="22"/>
              </w:rPr>
              <w:t>К</w:t>
            </w:r>
            <w:r w:rsidRPr="003B7B83">
              <w:rPr>
                <w:iCs/>
                <w:color w:val="000000"/>
                <w:sz w:val="22"/>
                <w:szCs w:val="22"/>
              </w:rPr>
              <w:t xml:space="preserve">-редукционный клапан; </w:t>
            </w:r>
          </w:p>
          <w:p w:rsidR="00187ACB" w:rsidRPr="003B7B83" w:rsidRDefault="00187ACB" w:rsidP="00453088">
            <w:pPr>
              <w:rPr>
                <w:iCs/>
                <w:color w:val="000000"/>
              </w:rPr>
            </w:pPr>
            <w:r w:rsidRPr="003B7B83">
              <w:rPr>
                <w:b/>
                <w:iCs/>
                <w:color w:val="000000"/>
                <w:sz w:val="22"/>
                <w:szCs w:val="22"/>
              </w:rPr>
              <w:t>Л -</w:t>
            </w:r>
            <w:r w:rsidRPr="003B7B83">
              <w:rPr>
                <w:iCs/>
                <w:color w:val="000000"/>
                <w:sz w:val="22"/>
                <w:szCs w:val="22"/>
              </w:rPr>
              <w:t xml:space="preserve">дроссель; </w:t>
            </w:r>
          </w:p>
          <w:p w:rsidR="00187ACB" w:rsidRDefault="00187ACB" w:rsidP="00453088">
            <w:pPr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М </w:t>
            </w:r>
            <w:r w:rsidRPr="003B7B83">
              <w:rPr>
                <w:iCs/>
                <w:color w:val="000000"/>
                <w:sz w:val="22"/>
                <w:szCs w:val="22"/>
              </w:rPr>
              <w:t xml:space="preserve">-распределитель; </w:t>
            </w:r>
          </w:p>
          <w:p w:rsidR="00187ACB" w:rsidRPr="003B7B83" w:rsidRDefault="00187ACB" w:rsidP="00453088">
            <w:pPr>
              <w:rPr>
                <w:iCs/>
                <w:color w:val="000000"/>
              </w:rPr>
            </w:pPr>
            <w:r w:rsidRPr="00874422">
              <w:rPr>
                <w:b/>
                <w:iCs/>
                <w:color w:val="000000"/>
                <w:sz w:val="22"/>
                <w:szCs w:val="22"/>
              </w:rPr>
              <w:t>Н</w:t>
            </w:r>
            <w:r w:rsidRPr="003B7B83">
              <w:rPr>
                <w:iCs/>
                <w:color w:val="000000"/>
                <w:sz w:val="22"/>
                <w:szCs w:val="22"/>
              </w:rPr>
              <w:t>-</w:t>
            </w:r>
            <w:proofErr w:type="spellStart"/>
            <w:r w:rsidRPr="003B7B83">
              <w:rPr>
                <w:iCs/>
                <w:color w:val="000000"/>
                <w:sz w:val="22"/>
                <w:szCs w:val="22"/>
              </w:rPr>
              <w:t>пневмомотор</w:t>
            </w:r>
            <w:proofErr w:type="spellEnd"/>
            <w:r w:rsidRPr="003B7B83">
              <w:rPr>
                <w:iCs/>
                <w:color w:val="000000"/>
                <w:sz w:val="22"/>
                <w:szCs w:val="22"/>
              </w:rPr>
              <w:t xml:space="preserve">; </w:t>
            </w:r>
          </w:p>
          <w:p w:rsidR="00187ACB" w:rsidRPr="003B7B83" w:rsidRDefault="00187ACB" w:rsidP="00453088">
            <w:pPr>
              <w:rPr>
                <w:sz w:val="28"/>
                <w:szCs w:val="28"/>
              </w:rPr>
            </w:pPr>
            <w:r w:rsidRPr="003B7B83">
              <w:rPr>
                <w:b/>
                <w:iCs/>
                <w:color w:val="000000"/>
                <w:sz w:val="22"/>
                <w:szCs w:val="22"/>
              </w:rPr>
              <w:t>М</w:t>
            </w:r>
            <w:r w:rsidRPr="003B7B83">
              <w:rPr>
                <w:iCs/>
                <w:color w:val="000000"/>
                <w:sz w:val="22"/>
                <w:szCs w:val="22"/>
              </w:rPr>
              <w:t>-манометр</w:t>
            </w:r>
            <w:r w:rsidRPr="003B7B83">
              <w:rPr>
                <w:iCs/>
                <w:color w:val="000000"/>
                <w:sz w:val="28"/>
                <w:szCs w:val="28"/>
              </w:rPr>
              <w:t>.</w:t>
            </w:r>
          </w:p>
          <w:p w:rsidR="00187ACB" w:rsidRPr="000D33DA" w:rsidRDefault="00187ACB" w:rsidP="0045308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026" w:type="dxa"/>
            <w:vMerge/>
          </w:tcPr>
          <w:p w:rsidR="00187ACB" w:rsidRPr="00DE360C" w:rsidRDefault="00187ACB" w:rsidP="00453088">
            <w:pPr>
              <w:ind w:right="-108"/>
              <w:jc w:val="center"/>
            </w:pPr>
          </w:p>
        </w:tc>
        <w:tc>
          <w:tcPr>
            <w:tcW w:w="741" w:type="dxa"/>
            <w:vMerge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1050"/>
        </w:trPr>
        <w:tc>
          <w:tcPr>
            <w:tcW w:w="10098" w:type="dxa"/>
            <w:gridSpan w:val="5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  <w:r w:rsidRPr="00213186">
              <w:rPr>
                <w:b/>
              </w:rPr>
              <w:lastRenderedPageBreak/>
              <w:t>Инструкция по выполнению заданий № 3</w:t>
            </w:r>
            <w:r>
              <w:rPr>
                <w:b/>
              </w:rPr>
              <w:t>– 26</w:t>
            </w:r>
          </w:p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  <w:r w:rsidRPr="00213186">
              <w:rPr>
                <w:b/>
              </w:rPr>
              <w:t>Выберите букву, соответствующую правильному варианту ответа и запишите ее в бланк ответов.</w:t>
            </w:r>
          </w:p>
        </w:tc>
      </w:tr>
      <w:tr w:rsidR="00187ACB" w:rsidRPr="000D33DA" w:rsidTr="007A048C">
        <w:trPr>
          <w:trHeight w:val="1480"/>
        </w:trPr>
        <w:tc>
          <w:tcPr>
            <w:tcW w:w="700" w:type="dxa"/>
          </w:tcPr>
          <w:p w:rsidR="00187ACB" w:rsidRPr="000D33DA" w:rsidRDefault="00187ACB" w:rsidP="00453088">
            <w:pPr>
              <w:ind w:left="-180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631" w:type="dxa"/>
            <w:gridSpan w:val="2"/>
          </w:tcPr>
          <w:p w:rsidR="00187ACB" w:rsidRPr="00D745CE" w:rsidRDefault="00187ACB" w:rsidP="00453088">
            <w:pPr>
              <w:outlineLvl w:val="2"/>
              <w:rPr>
                <w:b/>
                <w:bCs/>
              </w:rPr>
            </w:pPr>
            <w:r w:rsidRPr="00D745CE">
              <w:rPr>
                <w:b/>
                <w:bCs/>
              </w:rPr>
              <w:t>Что такое жидкость?</w:t>
            </w:r>
          </w:p>
          <w:p w:rsidR="00187ACB" w:rsidRPr="00D745CE" w:rsidRDefault="00187ACB" w:rsidP="00453088">
            <w:pPr>
              <w:rPr>
                <w:b/>
              </w:rPr>
            </w:pPr>
            <w:r w:rsidRPr="00D745CE">
              <w:t>а) физическое вещество, способное заполнять пустоты;</w:t>
            </w:r>
            <w:r w:rsidRPr="00D745CE">
              <w:br/>
              <w:t>б) физическое вещество, способное изменять форму под действием сил;</w:t>
            </w:r>
          </w:p>
          <w:p w:rsidR="00187ACB" w:rsidRPr="00D745CE" w:rsidRDefault="00187ACB" w:rsidP="00453088">
            <w:r w:rsidRPr="00D745CE">
              <w:t> в) физическое вещество, способное изменять свой объем;</w:t>
            </w:r>
            <w:r w:rsidRPr="00D745CE">
              <w:br/>
              <w:t>г) физическое вещество, способное течь.</w:t>
            </w:r>
          </w:p>
          <w:p w:rsidR="00187ACB" w:rsidRPr="00C948D8" w:rsidRDefault="00187ACB" w:rsidP="00453088"/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1521"/>
        </w:trPr>
        <w:tc>
          <w:tcPr>
            <w:tcW w:w="700" w:type="dxa"/>
          </w:tcPr>
          <w:p w:rsidR="00187ACB" w:rsidRDefault="00187ACB" w:rsidP="00453088">
            <w:pPr>
              <w:ind w:left="-180" w:right="-108"/>
              <w:jc w:val="center"/>
              <w:rPr>
                <w:sz w:val="28"/>
                <w:szCs w:val="28"/>
              </w:rPr>
            </w:pPr>
          </w:p>
          <w:p w:rsidR="00187ACB" w:rsidRDefault="00187ACB" w:rsidP="00453088">
            <w:pPr>
              <w:ind w:left="-180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187ACB" w:rsidRPr="000D33DA" w:rsidRDefault="00187ACB" w:rsidP="00453088">
            <w:pPr>
              <w:ind w:left="-180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7631" w:type="dxa"/>
            <w:gridSpan w:val="2"/>
          </w:tcPr>
          <w:p w:rsidR="00187ACB" w:rsidRPr="00D745CE" w:rsidRDefault="00187ACB" w:rsidP="00453088">
            <w:pPr>
              <w:ind w:right="-108"/>
              <w:rPr>
                <w:b/>
              </w:rPr>
            </w:pPr>
            <w:r w:rsidRPr="00D745CE">
              <w:rPr>
                <w:b/>
                <w:bCs/>
              </w:rPr>
              <w:t>На какие разделы делится гидромеханика?</w:t>
            </w:r>
          </w:p>
          <w:p w:rsidR="00187ACB" w:rsidRPr="00D745CE" w:rsidRDefault="00187ACB" w:rsidP="00453088">
            <w:pPr>
              <w:rPr>
                <w:b/>
              </w:rPr>
            </w:pPr>
            <w:r w:rsidRPr="00D745CE">
              <w:t>а) гидротехника и гидрогеология;</w:t>
            </w:r>
            <w:r w:rsidRPr="00D745CE">
              <w:br/>
              <w:t>б) техническая механика и теоретическая механика;</w:t>
            </w:r>
          </w:p>
          <w:p w:rsidR="00187ACB" w:rsidRPr="00D745CE" w:rsidRDefault="00187ACB" w:rsidP="00453088">
            <w:r w:rsidRPr="00D745CE">
              <w:t> в) гидравлика и гидрология;</w:t>
            </w:r>
            <w:r w:rsidRPr="00D745CE">
              <w:br/>
              <w:t>г) механика жидких тел и механика газообразных тел.</w:t>
            </w:r>
          </w:p>
          <w:p w:rsidR="00187ACB" w:rsidRPr="00D745CE" w:rsidRDefault="00187ACB" w:rsidP="00453088">
            <w:pPr>
              <w:rPr>
                <w:b/>
              </w:rPr>
            </w:pPr>
          </w:p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1200"/>
        </w:trPr>
        <w:tc>
          <w:tcPr>
            <w:tcW w:w="700" w:type="dxa"/>
          </w:tcPr>
          <w:p w:rsidR="00187ACB" w:rsidRPr="000D33DA" w:rsidRDefault="00187ACB" w:rsidP="00453088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631" w:type="dxa"/>
            <w:gridSpan w:val="2"/>
          </w:tcPr>
          <w:p w:rsidR="00187ACB" w:rsidRPr="00D745CE" w:rsidRDefault="00187ACB" w:rsidP="00453088">
            <w:pPr>
              <w:outlineLvl w:val="2"/>
              <w:rPr>
                <w:b/>
                <w:bCs/>
              </w:rPr>
            </w:pPr>
            <w:r w:rsidRPr="00D745CE">
              <w:rPr>
                <w:b/>
                <w:bCs/>
              </w:rPr>
              <w:t>Что такое гидромеханика?</w:t>
            </w:r>
          </w:p>
          <w:p w:rsidR="00187ACB" w:rsidRPr="00D745CE" w:rsidRDefault="00187ACB" w:rsidP="00453088">
            <w:r w:rsidRPr="00D745CE">
              <w:t>а) наука о движении жидкости;</w:t>
            </w:r>
            <w:r w:rsidRPr="00D745CE">
              <w:br/>
              <w:t>б) наука о равновесии жидкостей;</w:t>
            </w:r>
            <w:r w:rsidRPr="00D745CE">
              <w:br/>
              <w:t>в) наука о взаимодействии жидкостей;</w:t>
            </w:r>
            <w:r w:rsidRPr="00D745CE">
              <w:br/>
              <w:t>г) наука о равновесии и движении жидкостей.</w:t>
            </w:r>
          </w:p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1413"/>
        </w:trPr>
        <w:tc>
          <w:tcPr>
            <w:tcW w:w="700" w:type="dxa"/>
          </w:tcPr>
          <w:p w:rsidR="00187ACB" w:rsidRPr="000D33DA" w:rsidRDefault="00187ACB" w:rsidP="00453088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631" w:type="dxa"/>
            <w:gridSpan w:val="2"/>
          </w:tcPr>
          <w:p w:rsidR="00187ACB" w:rsidRPr="00D745CE" w:rsidRDefault="00187ACB" w:rsidP="00453088">
            <w:pPr>
              <w:outlineLvl w:val="2"/>
              <w:rPr>
                <w:b/>
                <w:bCs/>
              </w:rPr>
            </w:pPr>
            <w:r w:rsidRPr="00D745CE">
              <w:rPr>
                <w:b/>
                <w:bCs/>
              </w:rPr>
              <w:t>Какая из этих жидкостей не является капельной?</w:t>
            </w:r>
          </w:p>
          <w:p w:rsidR="00187ACB" w:rsidRPr="00D745CE" w:rsidRDefault="00187ACB" w:rsidP="00453088">
            <w:pPr>
              <w:rPr>
                <w:b/>
              </w:rPr>
            </w:pPr>
            <w:r w:rsidRPr="00D745CE">
              <w:t>а) ртуть;</w:t>
            </w:r>
            <w:r w:rsidRPr="00D745CE">
              <w:br/>
              <w:t>б) керосин;</w:t>
            </w:r>
            <w:r w:rsidRPr="00D745CE">
              <w:br/>
              <w:t>в) нефть;</w:t>
            </w:r>
            <w:r w:rsidRPr="00D745CE">
              <w:br/>
              <w:t>г) азот.</w:t>
            </w:r>
          </w:p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1480"/>
        </w:trPr>
        <w:tc>
          <w:tcPr>
            <w:tcW w:w="700" w:type="dxa"/>
          </w:tcPr>
          <w:p w:rsidR="00187ACB" w:rsidRPr="000D33DA" w:rsidRDefault="00187ACB" w:rsidP="00453088">
            <w:pPr>
              <w:ind w:left="-180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631" w:type="dxa"/>
            <w:gridSpan w:val="2"/>
          </w:tcPr>
          <w:p w:rsidR="00187ACB" w:rsidRPr="000D33DA" w:rsidRDefault="00187ACB" w:rsidP="00453088">
            <w:pPr>
              <w:rPr>
                <w:b/>
                <w:bCs/>
              </w:rPr>
            </w:pPr>
            <w:r w:rsidRPr="000D33DA">
              <w:rPr>
                <w:b/>
                <w:bCs/>
              </w:rPr>
              <w:t>Какая из этих жидкостей не является газообразной?</w:t>
            </w:r>
          </w:p>
          <w:p w:rsidR="00187ACB" w:rsidRPr="00D745CE" w:rsidRDefault="00187ACB" w:rsidP="00453088">
            <w:r w:rsidRPr="005C6CA2">
              <w:t>а) жидкий азот;</w:t>
            </w:r>
            <w:r w:rsidRPr="005C6CA2">
              <w:br/>
            </w:r>
            <w:r w:rsidRPr="00D745CE">
              <w:t xml:space="preserve">б) ртуть; </w:t>
            </w:r>
          </w:p>
          <w:p w:rsidR="00187ACB" w:rsidRPr="005C6CA2" w:rsidRDefault="00187ACB" w:rsidP="00453088">
            <w:r w:rsidRPr="005C6CA2">
              <w:t> в) водород;</w:t>
            </w:r>
            <w:r w:rsidRPr="005C6CA2">
              <w:br/>
              <w:t>г) кислород;</w:t>
            </w:r>
          </w:p>
          <w:p w:rsidR="00187ACB" w:rsidRPr="000D33DA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644"/>
        </w:trPr>
        <w:tc>
          <w:tcPr>
            <w:tcW w:w="700" w:type="dxa"/>
          </w:tcPr>
          <w:p w:rsidR="00187ACB" w:rsidRPr="000D33DA" w:rsidRDefault="00187ACB" w:rsidP="00453088">
            <w:pPr>
              <w:ind w:left="-180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631" w:type="dxa"/>
            <w:gridSpan w:val="2"/>
          </w:tcPr>
          <w:p w:rsidR="00187ACB" w:rsidRPr="000D33DA" w:rsidRDefault="00187ACB" w:rsidP="00453088">
            <w:pPr>
              <w:outlineLvl w:val="2"/>
              <w:rPr>
                <w:b/>
                <w:bCs/>
              </w:rPr>
            </w:pPr>
            <w:r w:rsidRPr="000D33DA">
              <w:rPr>
                <w:b/>
                <w:bCs/>
              </w:rPr>
              <w:t>Какие силы называются поверхностными?</w:t>
            </w:r>
          </w:p>
          <w:p w:rsidR="00187ACB" w:rsidRPr="00D745CE" w:rsidRDefault="00187ACB" w:rsidP="00453088">
            <w:r w:rsidRPr="005C6CA2">
              <w:t>а) вызванные воздействием объемов, лежащих на поверхности жидкости;</w:t>
            </w:r>
            <w:r w:rsidRPr="005C6CA2">
              <w:br/>
            </w:r>
            <w:r w:rsidRPr="00D745CE">
              <w:t>б) вызванные воздействием соседних объемов жидко</w:t>
            </w:r>
            <w:r>
              <w:t xml:space="preserve">сти и воздействием других тел; </w:t>
            </w:r>
          </w:p>
          <w:p w:rsidR="00187ACB" w:rsidRPr="005C6CA2" w:rsidRDefault="00187ACB" w:rsidP="00453088">
            <w:r w:rsidRPr="005C6CA2">
              <w:t> в) вызванные воздействием давления боковых стенок сосуда;</w:t>
            </w:r>
            <w:r w:rsidRPr="005C6CA2">
              <w:br/>
              <w:t>г) вызванные воздействием атмосферного давления.</w:t>
            </w:r>
          </w:p>
          <w:p w:rsidR="00187ACB" w:rsidRPr="000D33DA" w:rsidRDefault="00187ACB" w:rsidP="00453088">
            <w:pPr>
              <w:ind w:left="-108" w:right="-108"/>
              <w:jc w:val="center"/>
              <w:rPr>
                <w:b/>
              </w:rPr>
            </w:pPr>
          </w:p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694"/>
        </w:trPr>
        <w:tc>
          <w:tcPr>
            <w:tcW w:w="700" w:type="dxa"/>
          </w:tcPr>
          <w:p w:rsidR="00187ACB" w:rsidRPr="000D33DA" w:rsidRDefault="00187ACB" w:rsidP="00453088">
            <w:pPr>
              <w:ind w:left="-180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631" w:type="dxa"/>
            <w:gridSpan w:val="2"/>
          </w:tcPr>
          <w:p w:rsidR="00187ACB" w:rsidRPr="000D33DA" w:rsidRDefault="00187ACB" w:rsidP="00453088">
            <w:pPr>
              <w:outlineLvl w:val="2"/>
              <w:rPr>
                <w:b/>
                <w:bCs/>
              </w:rPr>
            </w:pPr>
            <w:r w:rsidRPr="000D33DA">
              <w:rPr>
                <w:b/>
                <w:bCs/>
              </w:rPr>
              <w:t>Жидкость находится под давлением. Что это означает?</w:t>
            </w:r>
          </w:p>
          <w:p w:rsidR="00187ACB" w:rsidRPr="00D745CE" w:rsidRDefault="00187ACB" w:rsidP="00453088">
            <w:r w:rsidRPr="005C6CA2">
              <w:t>а) жидкость находится в состоянии покоя;</w:t>
            </w:r>
            <w:r w:rsidRPr="005C6CA2">
              <w:br/>
              <w:t>б) жидкость течет;</w:t>
            </w:r>
            <w:r w:rsidRPr="005C6CA2">
              <w:br/>
            </w:r>
            <w:r w:rsidRPr="00D745CE">
              <w:t xml:space="preserve">в) на жидкость действует сила; </w:t>
            </w:r>
          </w:p>
          <w:p w:rsidR="00187ACB" w:rsidRPr="005C6CA2" w:rsidRDefault="00187ACB" w:rsidP="00453088">
            <w:r w:rsidRPr="005C6CA2">
              <w:t> г) жидкость изменяет форму.</w:t>
            </w:r>
          </w:p>
          <w:p w:rsidR="00187ACB" w:rsidRPr="000D33DA" w:rsidRDefault="00187ACB" w:rsidP="00453088">
            <w:pPr>
              <w:ind w:right="-108"/>
              <w:rPr>
                <w:b/>
              </w:rPr>
            </w:pPr>
          </w:p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1621"/>
        </w:trPr>
        <w:tc>
          <w:tcPr>
            <w:tcW w:w="700" w:type="dxa"/>
          </w:tcPr>
          <w:p w:rsidR="00187ACB" w:rsidRPr="000D33DA" w:rsidRDefault="00187ACB" w:rsidP="00453088">
            <w:pPr>
              <w:ind w:left="-180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631" w:type="dxa"/>
            <w:gridSpan w:val="2"/>
          </w:tcPr>
          <w:p w:rsidR="00187ACB" w:rsidRPr="000D33DA" w:rsidRDefault="00187ACB" w:rsidP="00453088">
            <w:pPr>
              <w:outlineLvl w:val="2"/>
              <w:rPr>
                <w:b/>
                <w:bCs/>
              </w:rPr>
            </w:pPr>
            <w:r w:rsidRPr="000D33DA">
              <w:rPr>
                <w:b/>
                <w:bCs/>
              </w:rPr>
              <w:t>В каких единицах измеряется давление в системе измерения СИ?</w:t>
            </w:r>
          </w:p>
          <w:p w:rsidR="00187ACB" w:rsidRPr="00D745CE" w:rsidRDefault="00187ACB" w:rsidP="00453088">
            <w:r w:rsidRPr="00D745CE">
              <w:t xml:space="preserve">а) в паскалях; </w:t>
            </w:r>
          </w:p>
          <w:p w:rsidR="00187ACB" w:rsidRPr="00D745CE" w:rsidRDefault="00187ACB" w:rsidP="00453088">
            <w:r w:rsidRPr="005C6CA2">
              <w:t> б) в джоулях;</w:t>
            </w:r>
            <w:r w:rsidRPr="005C6CA2">
              <w:br/>
              <w:t>в) в барах;</w:t>
            </w:r>
            <w:r w:rsidRPr="005C6CA2">
              <w:br/>
              <w:t>г) в стоксах.</w:t>
            </w:r>
          </w:p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187ACB" w:rsidRPr="000D33DA" w:rsidTr="007A048C">
        <w:trPr>
          <w:trHeight w:val="1787"/>
        </w:trPr>
        <w:tc>
          <w:tcPr>
            <w:tcW w:w="700" w:type="dxa"/>
          </w:tcPr>
          <w:p w:rsidR="00187ACB" w:rsidRPr="000D33DA" w:rsidRDefault="00187ACB" w:rsidP="00453088">
            <w:pPr>
              <w:ind w:left="-180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7631" w:type="dxa"/>
            <w:gridSpan w:val="2"/>
          </w:tcPr>
          <w:p w:rsidR="00187ACB" w:rsidRPr="00D745CE" w:rsidRDefault="00187ACB" w:rsidP="00453088">
            <w:pPr>
              <w:rPr>
                <w:b/>
              </w:rPr>
            </w:pPr>
            <w:r w:rsidRPr="00925B25">
              <w:rPr>
                <w:b/>
              </w:rPr>
              <w:t xml:space="preserve">Что обозначает </w:t>
            </w:r>
            <w:r>
              <w:rPr>
                <w:b/>
              </w:rPr>
              <w:t>у</w:t>
            </w:r>
            <w:r w:rsidRPr="00D745CE">
              <w:rPr>
                <w:b/>
              </w:rPr>
              <w:t>словное обозначение</w:t>
            </w:r>
          </w:p>
          <w:p w:rsidR="00187ACB" w:rsidRDefault="00187ACB" w:rsidP="00453088">
            <w:pPr>
              <w:jc w:val="center"/>
            </w:pPr>
          </w:p>
          <w:p w:rsidR="00187ACB" w:rsidRDefault="00187ACB" w:rsidP="00453088">
            <w:pPr>
              <w:jc w:val="center"/>
            </w:pPr>
            <w:r w:rsidRPr="00A21C01">
              <w:object w:dxaOrig="1725" w:dyaOrig="585">
                <v:shape id="_x0000_i1026" type="#_x0000_t75" style="width:86.25pt;height:29.25pt" o:ole="">
                  <v:imagedata r:id="rId10" o:title=""/>
                </v:shape>
                <o:OLEObject Type="Embed" ProgID="PBrush" ShapeID="_x0000_i1026" DrawAspect="Content" ObjectID="_1710763268" r:id="rId11"/>
              </w:object>
            </w:r>
          </w:p>
          <w:p w:rsidR="00187ACB" w:rsidRDefault="00187ACB" w:rsidP="00453088">
            <w:r>
              <w:t>А. Теплообменник</w:t>
            </w:r>
          </w:p>
          <w:p w:rsidR="00187ACB" w:rsidRDefault="00187ACB" w:rsidP="00453088">
            <w:r>
              <w:t>Б .</w:t>
            </w:r>
            <w:proofErr w:type="spellStart"/>
            <w:r>
              <w:t>Гидропреобразователь</w:t>
            </w:r>
            <w:proofErr w:type="spellEnd"/>
          </w:p>
          <w:p w:rsidR="00187ACB" w:rsidRPr="000D33DA" w:rsidRDefault="00187ACB" w:rsidP="00453088">
            <w:pPr>
              <w:tabs>
                <w:tab w:val="left" w:pos="450"/>
              </w:tabs>
              <w:rPr>
                <w:b/>
              </w:rPr>
            </w:pPr>
          </w:p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187ACB" w:rsidRPr="000D33DA" w:rsidTr="007A048C"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12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925B25">
              <w:rPr>
                <w:b/>
                <w:bCs/>
              </w:rPr>
              <w:t>Основное уравнение гидростатики позволяет</w:t>
            </w:r>
          </w:p>
          <w:p w:rsidR="00187ACB" w:rsidRPr="00925B25" w:rsidRDefault="00187ACB" w:rsidP="00453088">
            <w:r w:rsidRPr="00925B25">
              <w:t>а) определять давление, действующее на свободную поверхность;</w:t>
            </w:r>
            <w:r w:rsidRPr="00925B25">
              <w:br/>
              <w:t>б) определять давление на дне резервуара;</w:t>
            </w:r>
            <w:r w:rsidRPr="00925B25">
              <w:br/>
              <w:t xml:space="preserve">в) определять давление в любой точке рассматриваемого объема; </w:t>
            </w:r>
          </w:p>
          <w:p w:rsidR="00187ACB" w:rsidRPr="00925B25" w:rsidRDefault="00187ACB" w:rsidP="00453088">
            <w:r w:rsidRPr="00925B25">
              <w:t>г) определять давление, действующее на погруженное в жидкость тело.</w:t>
            </w:r>
          </w:p>
          <w:p w:rsidR="00187ACB" w:rsidRPr="00925B25" w:rsidRDefault="00187ACB" w:rsidP="00453088">
            <w:pPr>
              <w:ind w:right="-108"/>
            </w:pPr>
          </w:p>
        </w:tc>
        <w:tc>
          <w:tcPr>
            <w:tcW w:w="1026" w:type="dxa"/>
          </w:tcPr>
          <w:p w:rsidR="00187ACB" w:rsidRPr="000D33DA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1475"/>
        </w:trPr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13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ind w:left="360"/>
              <w:jc w:val="both"/>
              <w:rPr>
                <w:b/>
              </w:rPr>
            </w:pPr>
            <w:r w:rsidRPr="00925B25">
              <w:rPr>
                <w:b/>
              </w:rPr>
              <w:t>Что обозначает условное обозначение</w:t>
            </w:r>
          </w:p>
          <w:p w:rsidR="00187ACB" w:rsidRPr="00925B25" w:rsidRDefault="00187ACB" w:rsidP="00453088">
            <w:pPr>
              <w:ind w:left="360"/>
              <w:jc w:val="both"/>
            </w:pPr>
            <w:r w:rsidRPr="00925B25">
              <w:object w:dxaOrig="1380" w:dyaOrig="660">
                <v:shape id="_x0000_i1027" type="#_x0000_t75" style="width:69pt;height:33pt" o:ole="">
                  <v:imagedata r:id="rId12" o:title=""/>
                </v:shape>
                <o:OLEObject Type="Embed" ProgID="PBrush" ShapeID="_x0000_i1027" DrawAspect="Content" ObjectID="_1710763269" r:id="rId13"/>
              </w:object>
            </w:r>
          </w:p>
          <w:p w:rsidR="00187ACB" w:rsidRPr="00925B25" w:rsidRDefault="00187ACB" w:rsidP="00453088">
            <w:pPr>
              <w:ind w:left="360"/>
              <w:jc w:val="both"/>
            </w:pPr>
            <w:r w:rsidRPr="00925B25">
              <w:t>А. гидронасос регулируемый</w:t>
            </w:r>
          </w:p>
          <w:p w:rsidR="00187ACB" w:rsidRPr="00925B25" w:rsidRDefault="00187ACB" w:rsidP="00453088">
            <w:pPr>
              <w:ind w:left="360"/>
              <w:jc w:val="both"/>
            </w:pPr>
            <w:r w:rsidRPr="00925B25">
              <w:t xml:space="preserve">Б. </w:t>
            </w:r>
            <w:proofErr w:type="spellStart"/>
            <w:r w:rsidRPr="00925B25">
              <w:t>Гидромотор</w:t>
            </w:r>
            <w:proofErr w:type="spellEnd"/>
            <w:r w:rsidRPr="00925B25">
              <w:t xml:space="preserve"> регулируемый</w:t>
            </w:r>
          </w:p>
        </w:tc>
        <w:tc>
          <w:tcPr>
            <w:tcW w:w="1026" w:type="dxa"/>
          </w:tcPr>
          <w:p w:rsidR="00187ACB" w:rsidRPr="00DE360C" w:rsidRDefault="00187ACB" w:rsidP="00453088">
            <w:pPr>
              <w:jc w:val="center"/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1508"/>
        </w:trPr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14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ind w:left="360"/>
              <w:jc w:val="both"/>
              <w:rPr>
                <w:b/>
              </w:rPr>
            </w:pPr>
            <w:r w:rsidRPr="00925B25">
              <w:rPr>
                <w:b/>
              </w:rPr>
              <w:t>Что определяет выбор типа рабочей жидкости?</w:t>
            </w:r>
          </w:p>
          <w:p w:rsidR="00187ACB" w:rsidRPr="00925B25" w:rsidRDefault="00187ACB" w:rsidP="00453088">
            <w:pPr>
              <w:ind w:left="360"/>
              <w:jc w:val="both"/>
            </w:pPr>
            <w:r w:rsidRPr="00925B25">
              <w:t xml:space="preserve">А) условия эксплуатации и рабочее давление в системе; </w:t>
            </w:r>
          </w:p>
          <w:p w:rsidR="00187ACB" w:rsidRPr="00925B25" w:rsidRDefault="00187ACB" w:rsidP="00453088">
            <w:pPr>
              <w:ind w:left="360"/>
              <w:jc w:val="both"/>
            </w:pPr>
            <w:r w:rsidRPr="00925B25">
              <w:t xml:space="preserve">Б) температура окружающей среды; </w:t>
            </w:r>
          </w:p>
          <w:p w:rsidR="00187ACB" w:rsidRPr="00925B25" w:rsidRDefault="00187ACB" w:rsidP="00453088">
            <w:pPr>
              <w:ind w:left="360"/>
              <w:jc w:val="both"/>
            </w:pPr>
            <w:r w:rsidRPr="00925B25">
              <w:t xml:space="preserve">В) ее вязкость; </w:t>
            </w:r>
          </w:p>
          <w:p w:rsidR="00187ACB" w:rsidRPr="00925B25" w:rsidRDefault="00187ACB" w:rsidP="00453088">
            <w:pPr>
              <w:ind w:left="360"/>
              <w:jc w:val="both"/>
            </w:pPr>
            <w:r w:rsidRPr="00925B25">
              <w:t>Г) количество агрегатов в системе.</w:t>
            </w:r>
          </w:p>
        </w:tc>
        <w:tc>
          <w:tcPr>
            <w:tcW w:w="1026" w:type="dxa"/>
          </w:tcPr>
          <w:p w:rsidR="00187ACB" w:rsidRPr="000D33DA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15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ind w:left="360"/>
              <w:jc w:val="both"/>
              <w:rPr>
                <w:b/>
              </w:rPr>
            </w:pPr>
            <w:r w:rsidRPr="00925B25">
              <w:rPr>
                <w:b/>
              </w:rPr>
              <w:t xml:space="preserve">Что определяет выбор материала трубопровода для </w:t>
            </w:r>
            <w:proofErr w:type="spellStart"/>
            <w:r w:rsidRPr="00925B25">
              <w:rPr>
                <w:b/>
              </w:rPr>
              <w:t>гидро</w:t>
            </w:r>
            <w:proofErr w:type="spellEnd"/>
            <w:r w:rsidRPr="00925B25">
              <w:rPr>
                <w:b/>
              </w:rPr>
              <w:t xml:space="preserve">- и </w:t>
            </w:r>
            <w:proofErr w:type="spellStart"/>
            <w:r w:rsidRPr="00925B25">
              <w:rPr>
                <w:b/>
              </w:rPr>
              <w:t>пневмосистем</w:t>
            </w:r>
            <w:proofErr w:type="spellEnd"/>
          </w:p>
          <w:p w:rsidR="00187ACB" w:rsidRPr="00925B25" w:rsidRDefault="00187ACB" w:rsidP="00453088">
            <w:pPr>
              <w:ind w:left="360"/>
              <w:jc w:val="both"/>
            </w:pPr>
            <w:r w:rsidRPr="00925B25">
              <w:t xml:space="preserve">А) только давление в системе; </w:t>
            </w:r>
          </w:p>
          <w:p w:rsidR="00187ACB" w:rsidRPr="00925B25" w:rsidRDefault="00187ACB" w:rsidP="00453088">
            <w:pPr>
              <w:ind w:left="360"/>
              <w:jc w:val="both"/>
            </w:pPr>
            <w:r w:rsidRPr="00925B25">
              <w:t xml:space="preserve">Б) внешние факторы </w:t>
            </w:r>
          </w:p>
          <w:p w:rsidR="00187ACB" w:rsidRPr="00925B25" w:rsidRDefault="00187ACB" w:rsidP="00453088">
            <w:pPr>
              <w:ind w:left="360"/>
              <w:jc w:val="both"/>
            </w:pPr>
            <w:r w:rsidRPr="00925B25">
              <w:t xml:space="preserve">В) объем передаваемой жидкости; </w:t>
            </w:r>
          </w:p>
          <w:p w:rsidR="00187ACB" w:rsidRPr="00925B25" w:rsidRDefault="00187ACB" w:rsidP="00453088">
            <w:pPr>
              <w:ind w:left="360"/>
              <w:jc w:val="both"/>
            </w:pPr>
            <w:r w:rsidRPr="00925B25">
              <w:t>Г) давление в системе и внешние факторы.</w:t>
            </w:r>
          </w:p>
          <w:p w:rsidR="00187ACB" w:rsidRPr="00925B25" w:rsidRDefault="00187ACB" w:rsidP="00453088"/>
        </w:tc>
        <w:tc>
          <w:tcPr>
            <w:tcW w:w="1026" w:type="dxa"/>
          </w:tcPr>
          <w:p w:rsidR="00187ACB" w:rsidRPr="008D367F" w:rsidRDefault="00187ACB" w:rsidP="00453088">
            <w:pPr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16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ind w:left="180"/>
              <w:jc w:val="both"/>
              <w:rPr>
                <w:b/>
              </w:rPr>
            </w:pPr>
            <w:proofErr w:type="spellStart"/>
            <w:r w:rsidRPr="00925B25">
              <w:rPr>
                <w:b/>
              </w:rPr>
              <w:t>Гидробаки</w:t>
            </w:r>
            <w:proofErr w:type="spellEnd"/>
            <w:r w:rsidRPr="00925B25">
              <w:rPr>
                <w:b/>
              </w:rPr>
              <w:t xml:space="preserve"> служат для</w:t>
            </w:r>
          </w:p>
          <w:p w:rsidR="00187ACB" w:rsidRPr="00925B25" w:rsidRDefault="00187ACB" w:rsidP="00453088">
            <w:pPr>
              <w:ind w:left="360"/>
              <w:jc w:val="both"/>
            </w:pPr>
            <w:r w:rsidRPr="00925B25">
              <w:t xml:space="preserve">А) хранения, охлаждения (или нагрева), очистки рабочей жидкости от примесей; </w:t>
            </w:r>
          </w:p>
          <w:p w:rsidR="00187ACB" w:rsidRPr="00925B25" w:rsidRDefault="00187ACB" w:rsidP="00453088">
            <w:pPr>
              <w:ind w:left="360"/>
              <w:jc w:val="both"/>
            </w:pPr>
            <w:r w:rsidRPr="00925B25">
              <w:t xml:space="preserve">Б) очистки рабочей жидкости от примесей; </w:t>
            </w:r>
          </w:p>
          <w:p w:rsidR="00187ACB" w:rsidRPr="00925B25" w:rsidRDefault="00187ACB" w:rsidP="00453088">
            <w:pPr>
              <w:ind w:left="360"/>
              <w:jc w:val="both"/>
            </w:pPr>
            <w:r w:rsidRPr="00925B25">
              <w:t xml:space="preserve">В) как емкость для хранения; </w:t>
            </w:r>
          </w:p>
          <w:p w:rsidR="00187ACB" w:rsidRPr="00925B25" w:rsidRDefault="00187ACB" w:rsidP="00453088">
            <w:pPr>
              <w:ind w:left="360"/>
              <w:jc w:val="both"/>
            </w:pPr>
            <w:r w:rsidRPr="00925B25">
              <w:t>Г)   охлаждения (или нагрева).</w:t>
            </w:r>
          </w:p>
          <w:p w:rsidR="00187ACB" w:rsidRPr="00925B25" w:rsidRDefault="00187ACB" w:rsidP="00453088">
            <w:pPr>
              <w:ind w:left="360"/>
              <w:jc w:val="both"/>
            </w:pPr>
          </w:p>
        </w:tc>
        <w:tc>
          <w:tcPr>
            <w:tcW w:w="1026" w:type="dxa"/>
          </w:tcPr>
          <w:p w:rsidR="00187ACB" w:rsidRPr="00D745CE" w:rsidRDefault="00187ACB" w:rsidP="00453088">
            <w:pPr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187ACB" w:rsidRPr="000D33DA" w:rsidTr="007A048C">
        <w:trPr>
          <w:trHeight w:val="1358"/>
        </w:trPr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17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ind w:left="180"/>
              <w:jc w:val="both"/>
              <w:rPr>
                <w:b/>
              </w:rPr>
            </w:pPr>
            <w:r w:rsidRPr="00925B25">
              <w:rPr>
                <w:b/>
              </w:rPr>
              <w:t>Гидроцилиндры состоят из следующих деталей</w:t>
            </w:r>
          </w:p>
          <w:p w:rsidR="00187ACB" w:rsidRPr="00925B25" w:rsidRDefault="00187ACB" w:rsidP="00453088">
            <w:pPr>
              <w:ind w:left="180"/>
              <w:jc w:val="both"/>
              <w:rPr>
                <w:b/>
              </w:rPr>
            </w:pPr>
            <w:r w:rsidRPr="00925B25">
              <w:t xml:space="preserve">  А) поршня со штоком и корпуса;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 xml:space="preserve">  Б) конуса в корпусе; 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 xml:space="preserve">  В) штока и корпуса; 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>Г)  корпуса и сливной пробки.</w:t>
            </w:r>
          </w:p>
          <w:p w:rsidR="00187ACB" w:rsidRPr="00925B25" w:rsidRDefault="00187ACB" w:rsidP="00453088">
            <w:pPr>
              <w:ind w:right="-108"/>
            </w:pPr>
          </w:p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18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ind w:left="180"/>
              <w:jc w:val="both"/>
              <w:rPr>
                <w:b/>
              </w:rPr>
            </w:pPr>
            <w:r w:rsidRPr="00925B25">
              <w:rPr>
                <w:b/>
              </w:rPr>
              <w:t>Выбор параметров трубопровода зависит от</w:t>
            </w:r>
          </w:p>
          <w:p w:rsidR="00187ACB" w:rsidRPr="00925B25" w:rsidRDefault="00187ACB" w:rsidP="00453088">
            <w:pPr>
              <w:ind w:right="-108"/>
            </w:pPr>
            <w:r w:rsidRPr="00925B25">
              <w:t xml:space="preserve">   А) протяжения трассы;</w:t>
            </w:r>
          </w:p>
          <w:p w:rsidR="00187ACB" w:rsidRPr="00925B25" w:rsidRDefault="00187ACB" w:rsidP="00453088">
            <w:pPr>
              <w:ind w:right="-108"/>
            </w:pPr>
            <w:r w:rsidRPr="00925B25">
              <w:t xml:space="preserve">   Б) объема передаваемой жидкости, давления в    системе и длины трассы; </w:t>
            </w:r>
          </w:p>
          <w:p w:rsidR="00187ACB" w:rsidRPr="00925B25" w:rsidRDefault="00187ACB" w:rsidP="00453088">
            <w:pPr>
              <w:ind w:right="-108"/>
            </w:pPr>
            <w:r w:rsidRPr="00925B25">
              <w:t xml:space="preserve">  В) давления и вязкости жидкости; </w:t>
            </w:r>
          </w:p>
          <w:p w:rsidR="00187ACB" w:rsidRDefault="00187ACB" w:rsidP="00453088">
            <w:pPr>
              <w:ind w:right="-108"/>
            </w:pPr>
            <w:r w:rsidRPr="00925B25">
              <w:t xml:space="preserve">  Г) от внешних факторов</w:t>
            </w:r>
          </w:p>
          <w:p w:rsidR="00187ACB" w:rsidRPr="00925B25" w:rsidRDefault="00187ACB" w:rsidP="00453088">
            <w:pPr>
              <w:ind w:right="-108"/>
            </w:pPr>
          </w:p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19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ind w:left="180"/>
              <w:jc w:val="both"/>
              <w:rPr>
                <w:b/>
              </w:rPr>
            </w:pPr>
            <w:r w:rsidRPr="00925B25">
              <w:rPr>
                <w:b/>
              </w:rPr>
              <w:t>Напором называется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 xml:space="preserve"> А) скорость течения жидкости; 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>Б) давление в трубопроводах;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lastRenderedPageBreak/>
              <w:t xml:space="preserve"> В) количество жидкости, протекающей через единичное сечение; 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>Г) совокупность потенциальной и кинетической энергии.</w:t>
            </w:r>
          </w:p>
          <w:p w:rsidR="00187ACB" w:rsidRPr="00925B25" w:rsidRDefault="00187ACB" w:rsidP="00453088">
            <w:pPr>
              <w:ind w:right="-108"/>
            </w:pPr>
          </w:p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924"/>
        </w:trPr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lastRenderedPageBreak/>
              <w:t>20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ind w:left="180"/>
              <w:jc w:val="both"/>
              <w:rPr>
                <w:b/>
              </w:rPr>
            </w:pPr>
            <w:r w:rsidRPr="00925B25">
              <w:rPr>
                <w:b/>
              </w:rPr>
              <w:t>Способы соединения трубопроводов в гидросистемах: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>А) параллельно, последовательно и комбинированно; Б) хомутом; В) пайкой.</w:t>
            </w:r>
          </w:p>
          <w:p w:rsidR="00187ACB" w:rsidRPr="00925B25" w:rsidRDefault="00187ACB" w:rsidP="00453088">
            <w:pPr>
              <w:jc w:val="both"/>
            </w:pPr>
            <w:r w:rsidRPr="00925B25">
              <w:t xml:space="preserve">   Г) гаечным ключом.</w:t>
            </w:r>
          </w:p>
          <w:p w:rsidR="00187ACB" w:rsidRPr="00925B25" w:rsidRDefault="00187ACB" w:rsidP="00453088">
            <w:pPr>
              <w:ind w:right="-108"/>
            </w:pPr>
          </w:p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21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ind w:left="180"/>
              <w:jc w:val="both"/>
              <w:rPr>
                <w:b/>
              </w:rPr>
            </w:pPr>
            <w:r w:rsidRPr="00925B25">
              <w:rPr>
                <w:b/>
              </w:rPr>
              <w:t>Регулировать подачу центробежного насоса можно: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 xml:space="preserve">  А) изменением количества вытеснителей;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 xml:space="preserve">  Б) изменением давления в нем; 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 xml:space="preserve">  В) выбором более мощного электродвигателя;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 xml:space="preserve">  Г) увеличением числа  камер.</w:t>
            </w:r>
          </w:p>
          <w:p w:rsidR="00187ACB" w:rsidRPr="00925B25" w:rsidRDefault="00187ACB" w:rsidP="00453088">
            <w:pPr>
              <w:ind w:right="-108"/>
            </w:pPr>
          </w:p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943"/>
        </w:trPr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22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ind w:left="180"/>
              <w:jc w:val="both"/>
              <w:rPr>
                <w:b/>
              </w:rPr>
            </w:pPr>
            <w:r w:rsidRPr="00925B25">
              <w:rPr>
                <w:b/>
              </w:rPr>
              <w:t>Дроссели в гидросистеме предназначены для: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 xml:space="preserve">  А) очистки рабочей жидкости; 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 xml:space="preserve">  Б) перепуска рабочей жидкости; 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 xml:space="preserve">  В) управления потоками жидкости; 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 xml:space="preserve">  Г) ограничения давления.</w:t>
            </w:r>
          </w:p>
          <w:p w:rsidR="00187ACB" w:rsidRPr="00925B25" w:rsidRDefault="00187ACB" w:rsidP="00453088">
            <w:pPr>
              <w:ind w:right="-108"/>
            </w:pPr>
          </w:p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943"/>
        </w:trPr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23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ind w:left="360" w:hanging="180"/>
              <w:jc w:val="both"/>
              <w:rPr>
                <w:b/>
              </w:rPr>
            </w:pPr>
            <w:r w:rsidRPr="00925B25">
              <w:rPr>
                <w:b/>
              </w:rPr>
              <w:t>Расходом жидкости называется ее количество, протекающее</w:t>
            </w:r>
          </w:p>
          <w:p w:rsidR="00187ACB" w:rsidRPr="00925B25" w:rsidRDefault="00187ACB" w:rsidP="00453088">
            <w:pPr>
              <w:ind w:right="-108"/>
            </w:pPr>
            <w:r w:rsidRPr="00925B25">
              <w:t xml:space="preserve">   А) через данное сечение в единицу времени;</w:t>
            </w:r>
          </w:p>
          <w:p w:rsidR="00187ACB" w:rsidRPr="00925B25" w:rsidRDefault="00187ACB" w:rsidP="00453088">
            <w:pPr>
              <w:ind w:right="-108"/>
            </w:pPr>
            <w:r w:rsidRPr="00925B25">
              <w:t xml:space="preserve">   Б) по трубопроводу к потребителю;</w:t>
            </w:r>
          </w:p>
          <w:p w:rsidR="00187ACB" w:rsidRPr="00925B25" w:rsidRDefault="00187ACB" w:rsidP="00453088">
            <w:pPr>
              <w:ind w:right="-108"/>
            </w:pPr>
            <w:r w:rsidRPr="00925B25">
              <w:t xml:space="preserve">   В) от одного агрегата к другому</w:t>
            </w:r>
          </w:p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172"/>
        </w:trPr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24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ind w:left="360" w:hanging="180"/>
              <w:jc w:val="both"/>
            </w:pPr>
            <w:r w:rsidRPr="00925B25">
              <w:rPr>
                <w:b/>
              </w:rPr>
              <w:t>В состав насосной установки входят</w:t>
            </w:r>
            <w:r w:rsidRPr="00925B25">
              <w:t>:</w:t>
            </w:r>
          </w:p>
          <w:p w:rsidR="00187ACB" w:rsidRPr="00925B25" w:rsidRDefault="00187ACB" w:rsidP="00453088">
            <w:pPr>
              <w:ind w:left="360" w:hanging="180"/>
              <w:jc w:val="both"/>
            </w:pPr>
            <w:r w:rsidRPr="00925B25">
              <w:t xml:space="preserve">А) трубопроводы и насос; </w:t>
            </w:r>
          </w:p>
          <w:p w:rsidR="00187ACB" w:rsidRPr="00925B25" w:rsidRDefault="00187ACB" w:rsidP="00453088">
            <w:pPr>
              <w:ind w:left="360" w:hanging="180"/>
              <w:jc w:val="both"/>
            </w:pPr>
            <w:r w:rsidRPr="00925B25">
              <w:t xml:space="preserve">Б) электропривод, бак, насос и трубопроводы; </w:t>
            </w:r>
          </w:p>
          <w:p w:rsidR="00187ACB" w:rsidRPr="00925B25" w:rsidRDefault="00187ACB" w:rsidP="00453088">
            <w:pPr>
              <w:ind w:left="360" w:hanging="180"/>
              <w:jc w:val="both"/>
            </w:pPr>
            <w:r w:rsidRPr="00925B25">
              <w:t>В) электропривод и насос;</w:t>
            </w:r>
          </w:p>
          <w:p w:rsidR="00187ACB" w:rsidRPr="00925B25" w:rsidRDefault="00187ACB" w:rsidP="00453088">
            <w:pPr>
              <w:ind w:left="360" w:hanging="180"/>
              <w:jc w:val="both"/>
            </w:pPr>
            <w:r w:rsidRPr="00925B25">
              <w:t xml:space="preserve"> Г) насос и бак.</w:t>
            </w:r>
          </w:p>
          <w:p w:rsidR="00187ACB" w:rsidRPr="00925B25" w:rsidRDefault="00187ACB" w:rsidP="00453088">
            <w:pPr>
              <w:ind w:right="-108"/>
            </w:pPr>
          </w:p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1622"/>
        </w:trPr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25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ind w:left="180"/>
              <w:jc w:val="both"/>
              <w:rPr>
                <w:b/>
              </w:rPr>
            </w:pPr>
            <w:r w:rsidRPr="00925B25">
              <w:rPr>
                <w:b/>
              </w:rPr>
              <w:t>Какие устройства применяют для очистки рабочей жидкости от примесей:</w:t>
            </w:r>
          </w:p>
          <w:p w:rsidR="00187ACB" w:rsidRPr="00925B25" w:rsidRDefault="00187ACB" w:rsidP="00453088">
            <w:pPr>
              <w:jc w:val="both"/>
            </w:pPr>
            <w:r w:rsidRPr="00925B25">
              <w:t xml:space="preserve">  А) клапаны; 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>Б) фильтры, кондиционеры рабочей жидкости;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>В)   гидроцилиндры;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 xml:space="preserve">Г) </w:t>
            </w:r>
            <w:proofErr w:type="spellStart"/>
            <w:r w:rsidRPr="00925B25">
              <w:t>гидромоторы</w:t>
            </w:r>
            <w:proofErr w:type="spellEnd"/>
            <w:r w:rsidRPr="00925B25">
              <w:t>.</w:t>
            </w:r>
          </w:p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1622"/>
        </w:trPr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26</w:t>
            </w:r>
          </w:p>
        </w:tc>
        <w:tc>
          <w:tcPr>
            <w:tcW w:w="7631" w:type="dxa"/>
            <w:gridSpan w:val="2"/>
          </w:tcPr>
          <w:p w:rsidR="00187ACB" w:rsidRPr="00D745CE" w:rsidRDefault="00187ACB" w:rsidP="00453088">
            <w:pPr>
              <w:rPr>
                <w:b/>
              </w:rPr>
            </w:pPr>
            <w:r w:rsidRPr="00925B25">
              <w:rPr>
                <w:b/>
              </w:rPr>
              <w:t xml:space="preserve">Что обозначает </w:t>
            </w:r>
            <w:r>
              <w:rPr>
                <w:b/>
              </w:rPr>
              <w:t>у</w:t>
            </w:r>
            <w:r w:rsidRPr="00D745CE">
              <w:rPr>
                <w:b/>
              </w:rPr>
              <w:t>словное обозначение</w:t>
            </w:r>
          </w:p>
          <w:p w:rsidR="00187ACB" w:rsidRDefault="00187ACB" w:rsidP="00453088">
            <w:pPr>
              <w:ind w:left="180"/>
              <w:jc w:val="both"/>
            </w:pPr>
            <w:r>
              <w:t>А –</w:t>
            </w:r>
            <w:proofErr w:type="spellStart"/>
            <w:r>
              <w:t>теплообменик</w:t>
            </w:r>
            <w:proofErr w:type="spellEnd"/>
            <w:r>
              <w:t xml:space="preserve">     Б-</w:t>
            </w:r>
            <w:proofErr w:type="spellStart"/>
            <w:r>
              <w:t>гидропреобразователь</w:t>
            </w:r>
            <w:proofErr w:type="spellEnd"/>
          </w:p>
          <w:p w:rsidR="00187ACB" w:rsidRPr="00925B25" w:rsidRDefault="00187ACB" w:rsidP="00453088">
            <w:pPr>
              <w:ind w:left="180"/>
              <w:jc w:val="both"/>
              <w:rPr>
                <w:b/>
              </w:rPr>
            </w:pPr>
            <w:r w:rsidRPr="00A21C01">
              <w:object w:dxaOrig="1485" w:dyaOrig="780">
                <v:shape id="_x0000_i1028" type="#_x0000_t75" style="width:74.25pt;height:39pt" o:ole="">
                  <v:imagedata r:id="rId14" o:title=""/>
                </v:shape>
                <o:OLEObject Type="Embed" ProgID="PBrush" ShapeID="_x0000_i1028" DrawAspect="Content" ObjectID="_1710763270" r:id="rId15"/>
              </w:object>
            </w:r>
          </w:p>
        </w:tc>
        <w:tc>
          <w:tcPr>
            <w:tcW w:w="1026" w:type="dxa"/>
          </w:tcPr>
          <w:p w:rsidR="00187ACB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c>
          <w:tcPr>
            <w:tcW w:w="10098" w:type="dxa"/>
            <w:gridSpan w:val="5"/>
          </w:tcPr>
          <w:p w:rsidR="00187ACB" w:rsidRDefault="00187ACB" w:rsidP="00453088">
            <w:pPr>
              <w:ind w:right="-108"/>
              <w:jc w:val="center"/>
              <w:rPr>
                <w:b/>
              </w:rPr>
            </w:pPr>
            <w:r w:rsidRPr="00925B25">
              <w:rPr>
                <w:b/>
              </w:rPr>
              <w:t>Инс</w:t>
            </w:r>
            <w:r>
              <w:rPr>
                <w:b/>
              </w:rPr>
              <w:t>трукция по выполнению заданий 27 – 32</w:t>
            </w:r>
          </w:p>
          <w:p w:rsidR="00187ACB" w:rsidRPr="00925B25" w:rsidRDefault="00187ACB" w:rsidP="00453088">
            <w:pPr>
              <w:ind w:right="-108"/>
              <w:jc w:val="center"/>
              <w:rPr>
                <w:b/>
              </w:rPr>
            </w:pPr>
            <w:r w:rsidRPr="00925B25">
              <w:rPr>
                <w:b/>
              </w:rPr>
              <w:t>В соответствующую строку бланка ответов запишите краткий ответ на вопрос, окончание предложения или пропущенное слово.</w:t>
            </w:r>
          </w:p>
        </w:tc>
      </w:tr>
      <w:tr w:rsidR="00187ACB" w:rsidRPr="000D33DA" w:rsidTr="007A048C">
        <w:trPr>
          <w:trHeight w:val="619"/>
        </w:trPr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27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925B25">
              <w:rPr>
                <w:b/>
                <w:bCs/>
              </w:rPr>
              <w:t>Сжимаемость жидкости характеризуется………..</w:t>
            </w:r>
          </w:p>
          <w:p w:rsidR="00187ACB" w:rsidRPr="00925B25" w:rsidRDefault="00187ACB" w:rsidP="00453088">
            <w:pPr>
              <w:rPr>
                <w:b/>
                <w:bCs/>
              </w:rPr>
            </w:pPr>
          </w:p>
        </w:tc>
        <w:tc>
          <w:tcPr>
            <w:tcW w:w="1026" w:type="dxa"/>
          </w:tcPr>
          <w:p w:rsidR="00187ACB" w:rsidRPr="001E1041" w:rsidRDefault="00187ACB" w:rsidP="00453088">
            <w:pPr>
              <w:jc w:val="center"/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28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925B25">
              <w:rPr>
                <w:b/>
                <w:bCs/>
              </w:rPr>
              <w:t>Идеальной жидкостью называется……………………………</w:t>
            </w:r>
          </w:p>
          <w:p w:rsidR="00187ACB" w:rsidRPr="00925B25" w:rsidRDefault="00187ACB" w:rsidP="00453088"/>
        </w:tc>
        <w:tc>
          <w:tcPr>
            <w:tcW w:w="1026" w:type="dxa"/>
          </w:tcPr>
          <w:p w:rsidR="00187ACB" w:rsidRPr="00925B25" w:rsidRDefault="00187ACB" w:rsidP="00453088">
            <w:pPr>
              <w:ind w:right="-108"/>
              <w:jc w:val="center"/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835"/>
        </w:trPr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29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925B25">
              <w:rPr>
                <w:b/>
                <w:bCs/>
              </w:rPr>
              <w:t>Если давление отсчитывают от абсолютного нуля, то его называют……………………………</w:t>
            </w:r>
          </w:p>
        </w:tc>
        <w:tc>
          <w:tcPr>
            <w:tcW w:w="1026" w:type="dxa"/>
          </w:tcPr>
          <w:p w:rsidR="00187ACB" w:rsidRPr="00925B25" w:rsidRDefault="00187ACB" w:rsidP="00453088">
            <w:pPr>
              <w:ind w:right="-108"/>
              <w:jc w:val="center"/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30</w:t>
            </w:r>
          </w:p>
        </w:tc>
        <w:tc>
          <w:tcPr>
            <w:tcW w:w="7631" w:type="dxa"/>
            <w:gridSpan w:val="2"/>
          </w:tcPr>
          <w:p w:rsidR="00187ACB" w:rsidRPr="00BC2904" w:rsidRDefault="00187ACB" w:rsidP="00453088">
            <w:pPr>
              <w:rPr>
                <w:b/>
                <w:bCs/>
              </w:rPr>
            </w:pPr>
            <w:r w:rsidRPr="00925B25">
              <w:rPr>
                <w:b/>
                <w:bCs/>
              </w:rPr>
              <w:t xml:space="preserve">Если давление отсчитывают от относительного нуля, то его </w:t>
            </w:r>
            <w:r w:rsidRPr="00925B25">
              <w:rPr>
                <w:b/>
                <w:bCs/>
              </w:rPr>
              <w:lastRenderedPageBreak/>
              <w:t>называют………………………</w:t>
            </w:r>
          </w:p>
        </w:tc>
        <w:tc>
          <w:tcPr>
            <w:tcW w:w="1026" w:type="dxa"/>
          </w:tcPr>
          <w:p w:rsidR="00187ACB" w:rsidRPr="00925B25" w:rsidRDefault="00187ACB" w:rsidP="00453088">
            <w:pPr>
              <w:ind w:right="-108"/>
              <w:jc w:val="center"/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lastRenderedPageBreak/>
              <w:t>31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925B25">
              <w:rPr>
                <w:b/>
                <w:bCs/>
              </w:rPr>
              <w:t>Давление определяется…………………………………</w:t>
            </w:r>
          </w:p>
          <w:p w:rsidR="00187ACB" w:rsidRPr="00925B25" w:rsidRDefault="00187ACB" w:rsidP="00453088"/>
        </w:tc>
        <w:tc>
          <w:tcPr>
            <w:tcW w:w="1026" w:type="dxa"/>
          </w:tcPr>
          <w:p w:rsidR="00187ACB" w:rsidRPr="00925B25" w:rsidRDefault="00187ACB" w:rsidP="00453088">
            <w:pPr>
              <w:ind w:right="-108"/>
              <w:jc w:val="center"/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32</w:t>
            </w:r>
          </w:p>
        </w:tc>
        <w:tc>
          <w:tcPr>
            <w:tcW w:w="7631" w:type="dxa"/>
            <w:gridSpan w:val="2"/>
          </w:tcPr>
          <w:p w:rsidR="00187ACB" w:rsidRDefault="00187ACB" w:rsidP="00453088">
            <w:pPr>
              <w:outlineLvl w:val="2"/>
              <w:rPr>
                <w:b/>
                <w:bCs/>
              </w:rPr>
            </w:pPr>
            <w:r w:rsidRPr="00925B25">
              <w:rPr>
                <w:b/>
                <w:bCs/>
              </w:rPr>
              <w:t>Массу жидкости заключенную в единице объема</w:t>
            </w:r>
          </w:p>
          <w:p w:rsidR="00187ACB" w:rsidRPr="00925B25" w:rsidRDefault="00187ACB" w:rsidP="00453088">
            <w:pPr>
              <w:outlineLvl w:val="2"/>
              <w:rPr>
                <w:b/>
                <w:bCs/>
              </w:rPr>
            </w:pPr>
            <w:r w:rsidRPr="00925B25">
              <w:rPr>
                <w:b/>
                <w:bCs/>
              </w:rPr>
              <w:t xml:space="preserve"> называют…</w:t>
            </w:r>
          </w:p>
          <w:p w:rsidR="00187ACB" w:rsidRPr="00925B25" w:rsidRDefault="00187ACB" w:rsidP="00453088"/>
        </w:tc>
        <w:tc>
          <w:tcPr>
            <w:tcW w:w="1026" w:type="dxa"/>
          </w:tcPr>
          <w:p w:rsidR="00187ACB" w:rsidRPr="00925B25" w:rsidRDefault="00187ACB" w:rsidP="00453088">
            <w:pPr>
              <w:jc w:val="center"/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jc w:val="center"/>
              <w:rPr>
                <w:b/>
              </w:rPr>
            </w:pPr>
          </w:p>
        </w:tc>
      </w:tr>
      <w:tr w:rsidR="00187ACB" w:rsidRPr="000D33DA" w:rsidTr="007A048C"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026" w:type="dxa"/>
          </w:tcPr>
          <w:p w:rsidR="00187ACB" w:rsidRPr="00925B25" w:rsidRDefault="00187ACB" w:rsidP="00453088">
            <w:pPr>
              <w:jc w:val="center"/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jc w:val="center"/>
              <w:rPr>
                <w:b/>
              </w:rPr>
            </w:pPr>
          </w:p>
        </w:tc>
      </w:tr>
    </w:tbl>
    <w:p w:rsidR="00187ACB" w:rsidRPr="00776C63" w:rsidRDefault="00187ACB" w:rsidP="00187ACB">
      <w:pPr>
        <w:spacing w:after="200" w:line="276" w:lineRule="auto"/>
        <w:jc w:val="center"/>
        <w:rPr>
          <w:b/>
          <w:bCs/>
          <w:sz w:val="26"/>
          <w:szCs w:val="26"/>
        </w:rPr>
      </w:pPr>
    </w:p>
    <w:p w:rsidR="00776C63" w:rsidRDefault="00776C63" w:rsidP="00776C63">
      <w:pPr>
        <w:spacing w:after="200" w:line="276" w:lineRule="auto"/>
        <w:ind w:left="720"/>
        <w:rPr>
          <w:b/>
          <w:bCs/>
          <w:sz w:val="26"/>
          <w:szCs w:val="26"/>
        </w:rPr>
      </w:pPr>
    </w:p>
    <w:p w:rsidR="001433B8" w:rsidRDefault="001433B8" w:rsidP="00776C63">
      <w:pPr>
        <w:spacing w:after="200" w:line="276" w:lineRule="auto"/>
        <w:ind w:left="720"/>
        <w:rPr>
          <w:b/>
          <w:bCs/>
          <w:sz w:val="26"/>
          <w:szCs w:val="26"/>
        </w:rPr>
      </w:pPr>
    </w:p>
    <w:p w:rsidR="001433B8" w:rsidRPr="00F25E33" w:rsidRDefault="001433B8" w:rsidP="001433B8">
      <w:pPr>
        <w:ind w:firstLine="851"/>
        <w:jc w:val="both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3.1.2. Перечень практических работ по темам дисциплины:</w:t>
      </w:r>
    </w:p>
    <w:p w:rsidR="001433B8" w:rsidRDefault="001433B8" w:rsidP="00776C63">
      <w:pPr>
        <w:spacing w:after="200" w:line="276" w:lineRule="auto"/>
        <w:ind w:left="720"/>
        <w:rPr>
          <w:w w:val="94"/>
        </w:rPr>
      </w:pPr>
    </w:p>
    <w:p w:rsidR="001433B8" w:rsidRPr="001433B8" w:rsidRDefault="001433B8" w:rsidP="001433B8">
      <w:pPr>
        <w:pStyle w:val="a9"/>
        <w:numPr>
          <w:ilvl w:val="0"/>
          <w:numId w:val="14"/>
        </w:numPr>
        <w:ind w:left="1077" w:hanging="357"/>
        <w:rPr>
          <w:sz w:val="28"/>
          <w:szCs w:val="28"/>
        </w:rPr>
      </w:pPr>
      <w:r w:rsidRPr="001433B8">
        <w:rPr>
          <w:w w:val="94"/>
          <w:sz w:val="28"/>
          <w:szCs w:val="28"/>
        </w:rPr>
        <w:t xml:space="preserve">Практическая работа №1/п.п.: </w:t>
      </w:r>
      <w:r w:rsidRPr="001433B8">
        <w:rPr>
          <w:sz w:val="28"/>
          <w:szCs w:val="28"/>
        </w:rPr>
        <w:t>Решение задач по свойствам жидкости</w:t>
      </w:r>
    </w:p>
    <w:p w:rsidR="001433B8" w:rsidRPr="001433B8" w:rsidRDefault="001433B8" w:rsidP="001433B8">
      <w:pPr>
        <w:pStyle w:val="a9"/>
        <w:numPr>
          <w:ilvl w:val="0"/>
          <w:numId w:val="14"/>
        </w:numPr>
        <w:ind w:left="1077" w:hanging="357"/>
        <w:rPr>
          <w:sz w:val="28"/>
          <w:szCs w:val="28"/>
        </w:rPr>
      </w:pPr>
      <w:r w:rsidRPr="001433B8">
        <w:rPr>
          <w:w w:val="94"/>
          <w:sz w:val="28"/>
          <w:szCs w:val="28"/>
        </w:rPr>
        <w:t xml:space="preserve">Практическая работа №2/п.п.: </w:t>
      </w:r>
      <w:r w:rsidRPr="001433B8">
        <w:rPr>
          <w:sz w:val="28"/>
          <w:szCs w:val="28"/>
        </w:rPr>
        <w:t>Решение задач по гидростатике.</w:t>
      </w:r>
    </w:p>
    <w:p w:rsidR="001433B8" w:rsidRPr="001433B8" w:rsidRDefault="001433B8" w:rsidP="001433B8">
      <w:pPr>
        <w:pStyle w:val="a9"/>
        <w:numPr>
          <w:ilvl w:val="0"/>
          <w:numId w:val="14"/>
        </w:numPr>
        <w:ind w:left="1077" w:hanging="357"/>
        <w:rPr>
          <w:sz w:val="28"/>
          <w:szCs w:val="28"/>
        </w:rPr>
      </w:pPr>
      <w:r w:rsidRPr="001433B8">
        <w:rPr>
          <w:w w:val="94"/>
          <w:sz w:val="28"/>
          <w:szCs w:val="28"/>
        </w:rPr>
        <w:t xml:space="preserve">Практическая работа №3/п.п.: </w:t>
      </w:r>
      <w:r w:rsidRPr="001433B8">
        <w:rPr>
          <w:sz w:val="28"/>
          <w:szCs w:val="28"/>
        </w:rPr>
        <w:t>Решение задач по гидродинамике.</w:t>
      </w:r>
    </w:p>
    <w:p w:rsidR="001433B8" w:rsidRPr="001433B8" w:rsidRDefault="001433B8" w:rsidP="001433B8">
      <w:pPr>
        <w:pStyle w:val="a9"/>
        <w:numPr>
          <w:ilvl w:val="0"/>
          <w:numId w:val="14"/>
        </w:numPr>
        <w:ind w:left="1077" w:hanging="357"/>
        <w:rPr>
          <w:sz w:val="28"/>
          <w:szCs w:val="28"/>
        </w:rPr>
      </w:pPr>
      <w:r w:rsidRPr="001433B8">
        <w:rPr>
          <w:sz w:val="28"/>
          <w:szCs w:val="28"/>
        </w:rPr>
        <w:t>Практическая работа №4/п.п.: Расчет насоса</w:t>
      </w:r>
    </w:p>
    <w:p w:rsidR="001433B8" w:rsidRPr="001433B8" w:rsidRDefault="001433B8" w:rsidP="001433B8">
      <w:pPr>
        <w:pStyle w:val="a9"/>
        <w:numPr>
          <w:ilvl w:val="0"/>
          <w:numId w:val="14"/>
        </w:numPr>
        <w:ind w:left="1077" w:hanging="357"/>
        <w:rPr>
          <w:sz w:val="28"/>
          <w:szCs w:val="28"/>
        </w:rPr>
      </w:pPr>
      <w:r w:rsidRPr="001433B8">
        <w:rPr>
          <w:sz w:val="28"/>
          <w:szCs w:val="28"/>
        </w:rPr>
        <w:t xml:space="preserve">Практическая работа №5/п.п.: Расчет </w:t>
      </w:r>
      <w:proofErr w:type="spellStart"/>
      <w:r w:rsidRPr="001433B8">
        <w:rPr>
          <w:sz w:val="28"/>
          <w:szCs w:val="28"/>
        </w:rPr>
        <w:t>пневмопривода</w:t>
      </w:r>
      <w:proofErr w:type="spellEnd"/>
    </w:p>
    <w:p w:rsidR="001433B8" w:rsidRDefault="001433B8" w:rsidP="00776C63">
      <w:pPr>
        <w:spacing w:after="200" w:line="276" w:lineRule="auto"/>
        <w:ind w:left="720"/>
        <w:rPr>
          <w:b/>
          <w:bCs/>
          <w:sz w:val="26"/>
          <w:szCs w:val="26"/>
        </w:rPr>
      </w:pPr>
    </w:p>
    <w:p w:rsidR="001433B8" w:rsidRPr="00776C63" w:rsidRDefault="001433B8" w:rsidP="00776C63">
      <w:pPr>
        <w:spacing w:after="200" w:line="276" w:lineRule="auto"/>
        <w:ind w:left="720"/>
        <w:rPr>
          <w:b/>
          <w:bCs/>
          <w:sz w:val="26"/>
          <w:szCs w:val="26"/>
        </w:rPr>
      </w:pPr>
    </w:p>
    <w:p w:rsidR="00776C63" w:rsidRPr="00776C63" w:rsidRDefault="00776C63" w:rsidP="00776C63">
      <w:pPr>
        <w:pStyle w:val="a9"/>
        <w:spacing w:line="360" w:lineRule="auto"/>
        <w:ind w:left="720"/>
        <w:jc w:val="center"/>
        <w:rPr>
          <w:b/>
          <w:sz w:val="26"/>
          <w:szCs w:val="26"/>
        </w:rPr>
      </w:pPr>
      <w:r w:rsidRPr="00776C63">
        <w:rPr>
          <w:b/>
          <w:sz w:val="26"/>
          <w:szCs w:val="26"/>
        </w:rPr>
        <w:t>3.2. Промежуточная аттестация</w:t>
      </w:r>
    </w:p>
    <w:p w:rsidR="00776C63" w:rsidRPr="00776C63" w:rsidRDefault="00776C63" w:rsidP="00776C63">
      <w:pPr>
        <w:pStyle w:val="a9"/>
        <w:spacing w:line="360" w:lineRule="auto"/>
        <w:ind w:left="720"/>
        <w:jc w:val="both"/>
        <w:rPr>
          <w:b/>
          <w:sz w:val="26"/>
          <w:szCs w:val="26"/>
        </w:rPr>
      </w:pPr>
      <w:r w:rsidRPr="00776C63">
        <w:rPr>
          <w:b/>
          <w:sz w:val="26"/>
          <w:szCs w:val="26"/>
        </w:rPr>
        <w:t>3.2.1. Контрольно-оценочные материалы, по итоговой оценке, дисциплины</w:t>
      </w:r>
    </w:p>
    <w:p w:rsidR="00776C63" w:rsidRPr="00876000" w:rsidRDefault="00776C63" w:rsidP="00776C63">
      <w:pPr>
        <w:spacing w:after="200" w:line="276" w:lineRule="auto"/>
        <w:ind w:left="1080"/>
        <w:rPr>
          <w:b/>
          <w:bCs/>
        </w:rPr>
      </w:pP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№1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1.Определение дисциплины «Общая гидравлика». Разделы этой дисциплины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2.Гидравлический расчет простого трубопровода с постоянным сечением.(Определение расхода и потерь)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№2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 Основные свойства капельной жидкости (физические и механические)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 Какие силы действуют на жидкости? Определение этих сил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№3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1.Основное уравнение гидростатики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2.Гидростатическое давление и его основное свойство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№4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1.  </w:t>
      </w:r>
      <w:r w:rsidRPr="00776C63">
        <w:rPr>
          <w:bCs/>
          <w:color w:val="000000"/>
          <w:sz w:val="26"/>
          <w:szCs w:val="26"/>
        </w:rPr>
        <w:t>Определение избыточного давления. Формула и приборы для его измерения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  Относительный покой жидкости. Равноускоренной и прямолинейное движение сосуда с жидкостью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№5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1.Расход жидкости. Объемный, массовый и весовой расходы.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2.Линия тока жидкости, трубка тока, живое сечение, элементарная струйка</w:t>
      </w:r>
    </w:p>
    <w:p w:rsidR="006A108F" w:rsidRPr="00776C63" w:rsidRDefault="006A108F" w:rsidP="00776C63">
      <w:pPr>
        <w:shd w:val="clear" w:color="auto" w:fill="FFFFFF"/>
        <w:jc w:val="both"/>
        <w:rPr>
          <w:b/>
          <w:bCs/>
          <w:color w:val="000000"/>
          <w:sz w:val="26"/>
          <w:szCs w:val="26"/>
        </w:rPr>
      </w:pP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№6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  Уравнение Бернулли для идеальной жидкости. Определение идеальной жидкости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  Гидравлические потери. виды потерь.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№7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lastRenderedPageBreak/>
        <w:t>1.Уравнение Бернулли для реальной жидкости. Определение реальной жидкости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2.Коэффициент неравномерности распределения скорости в жидкости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№8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  Режимы течения жидкости в трубах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  Простой трубопровод переменного сечения. Расход и потери напора в жидкости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№9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 Разветвленный трубопровод. Расход и потери напора жидкости.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2.Совершенное сжатие жидкости. Определение и основные формулы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№10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 Истечение жидкости через отверстие в тонкостенном сосуде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2.Местные гидравлические потери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№11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1.Истечение жидкости чрез насадки. Режимы истечения жидкости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2.Характеристики трубопроводов. Определение и примеры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№12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  Последовательное соединение трубопроводов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 xml:space="preserve">2.  Критическое число </w:t>
      </w:r>
      <w:proofErr w:type="spellStart"/>
      <w:r w:rsidRPr="00776C63">
        <w:rPr>
          <w:color w:val="000000"/>
          <w:sz w:val="26"/>
          <w:szCs w:val="26"/>
        </w:rPr>
        <w:t>Рейнольдса</w:t>
      </w:r>
      <w:proofErr w:type="spellEnd"/>
      <w:r w:rsidRPr="00776C63">
        <w:rPr>
          <w:color w:val="000000"/>
          <w:sz w:val="26"/>
          <w:szCs w:val="26"/>
        </w:rPr>
        <w:t>. Область применения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№13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proofErr w:type="spellStart"/>
      <w:r w:rsidRPr="00776C63">
        <w:rPr>
          <w:color w:val="000000"/>
          <w:sz w:val="26"/>
          <w:szCs w:val="26"/>
        </w:rPr>
        <w:t>1.Коффициент</w:t>
      </w:r>
      <w:proofErr w:type="spellEnd"/>
      <w:r w:rsidRPr="00776C63">
        <w:rPr>
          <w:color w:val="000000"/>
          <w:sz w:val="26"/>
          <w:szCs w:val="26"/>
        </w:rPr>
        <w:t xml:space="preserve"> </w:t>
      </w:r>
      <w:proofErr w:type="spellStart"/>
      <w:r w:rsidRPr="00776C63">
        <w:rPr>
          <w:color w:val="000000"/>
          <w:sz w:val="26"/>
          <w:szCs w:val="26"/>
        </w:rPr>
        <w:t>Коориолиса</w:t>
      </w:r>
      <w:proofErr w:type="spellEnd"/>
      <w:r w:rsidRPr="00776C63">
        <w:rPr>
          <w:color w:val="000000"/>
          <w:sz w:val="26"/>
          <w:szCs w:val="26"/>
        </w:rPr>
        <w:t>. Определение и формула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 Ламинарный режим течения. Определение и основные формулы скорости, расхода потери напора жидкости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№14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  Турбулентный режим течения жидкости. Определение и основные формулы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  Несовершенное сжатие жидкости. Определение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№15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1.Параллельное соединение трубопроводов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2.Построение характеристики трубопровода для разветвленного трубопровода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№16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  Гидродинамическое подобие. Составляющие гидродинамического подобия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  Гидравлические потери по длине трубопровода.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№17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1.Формула простого трубопровода постоянного сечения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2.Сила давления жидкости на плоскую стенку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№18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1.Сила давления жидкости на криволинейные стенки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2.Закон Архимеда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№19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1.Свободная поверхность. Определение свободной поверхности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 Гидродинамический напор. оставляющие гидродинамического напора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№20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  Гидравлический удар. Формула Жуковского</w:t>
      </w:r>
    </w:p>
    <w:p w:rsidR="006A108F" w:rsidRPr="00776C63" w:rsidRDefault="006A108F" w:rsidP="00776C63">
      <w:pPr>
        <w:shd w:val="clear" w:color="auto" w:fill="FFFFFF"/>
        <w:jc w:val="both"/>
        <w:rPr>
          <w:b/>
          <w:bCs/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  Сложные трубопроводы. Определение. Варианты задач.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№21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1.Безразмерные коэффициенты и числа. Определения и основные формулы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2.Коэффициент неравномерности распределения жидкости для ламинарного течения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№22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  Ламинарный режим течения жидкости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  Уравнение Бернулли для относительного движения жидкости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№23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1.Уравнение Бернулли для прямолинейного и равноускоренного движения жидкости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2.Основное уравнение гидростатики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lastRenderedPageBreak/>
        <w:t>Экзаменационный билет №24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  Дифференциальные уравнения Эйлера для покоящейся жидкости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  Вязкость. Динамический и кинематический коэффициенты вязкости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№25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  Физический смысл уравнений Бернулли. Разница между уравнениями для идеальной и реальной жидкостей.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 xml:space="preserve">2  </w:t>
      </w:r>
      <w:proofErr w:type="spellStart"/>
      <w:r w:rsidRPr="00776C63">
        <w:rPr>
          <w:color w:val="000000"/>
          <w:sz w:val="26"/>
          <w:szCs w:val="26"/>
        </w:rPr>
        <w:t>Пъезометрический</w:t>
      </w:r>
      <w:proofErr w:type="spellEnd"/>
      <w:r w:rsidRPr="00776C63">
        <w:rPr>
          <w:color w:val="000000"/>
          <w:sz w:val="26"/>
          <w:szCs w:val="26"/>
        </w:rPr>
        <w:t xml:space="preserve"> и гидравлический уклоны жидкостей</w:t>
      </w:r>
    </w:p>
    <w:p w:rsidR="006A108F" w:rsidRPr="00776C63" w:rsidRDefault="006A108F" w:rsidP="00776C63">
      <w:pPr>
        <w:jc w:val="both"/>
        <w:rPr>
          <w:sz w:val="26"/>
          <w:szCs w:val="26"/>
        </w:rPr>
      </w:pPr>
    </w:p>
    <w:p w:rsidR="006A108F" w:rsidRPr="00776C63" w:rsidRDefault="006A108F" w:rsidP="00776C63">
      <w:pPr>
        <w:jc w:val="both"/>
        <w:rPr>
          <w:b/>
          <w:caps/>
          <w:sz w:val="26"/>
          <w:szCs w:val="26"/>
        </w:rPr>
      </w:pPr>
      <w:r w:rsidRPr="00776C63">
        <w:rPr>
          <w:b/>
          <w:caps/>
          <w:sz w:val="26"/>
          <w:szCs w:val="26"/>
        </w:rPr>
        <w:br w:type="page"/>
      </w:r>
    </w:p>
    <w:p w:rsidR="006A108F" w:rsidRPr="00776C63" w:rsidRDefault="006A108F" w:rsidP="00776C63">
      <w:pPr>
        <w:jc w:val="both"/>
        <w:rPr>
          <w:sz w:val="26"/>
          <w:szCs w:val="26"/>
        </w:rPr>
      </w:pPr>
      <w:r w:rsidRPr="00776C63">
        <w:rPr>
          <w:sz w:val="26"/>
          <w:szCs w:val="26"/>
        </w:rPr>
        <w:lastRenderedPageBreak/>
        <w:t xml:space="preserve">Критерии качества ответа студента на экзамене определяется с использованием следующей системы оценок: </w:t>
      </w:r>
    </w:p>
    <w:p w:rsidR="006A108F" w:rsidRPr="00776C63" w:rsidRDefault="006A108F" w:rsidP="00776C63">
      <w:pPr>
        <w:jc w:val="both"/>
        <w:rPr>
          <w:sz w:val="26"/>
          <w:szCs w:val="26"/>
        </w:rPr>
      </w:pPr>
    </w:p>
    <w:p w:rsidR="006A108F" w:rsidRPr="00776C63" w:rsidRDefault="006A108F" w:rsidP="00776C63">
      <w:pPr>
        <w:jc w:val="both"/>
        <w:rPr>
          <w:b/>
          <w:sz w:val="26"/>
          <w:szCs w:val="26"/>
        </w:rPr>
      </w:pPr>
      <w:r w:rsidRPr="00776C63">
        <w:rPr>
          <w:b/>
          <w:sz w:val="26"/>
          <w:szCs w:val="26"/>
        </w:rPr>
        <w:t xml:space="preserve">1.Оценка "отлично" предполагает: </w:t>
      </w:r>
    </w:p>
    <w:p w:rsidR="006A108F" w:rsidRPr="00776C63" w:rsidRDefault="006A108F" w:rsidP="00776C63">
      <w:pPr>
        <w:jc w:val="both"/>
        <w:rPr>
          <w:sz w:val="26"/>
          <w:szCs w:val="26"/>
        </w:rPr>
      </w:pPr>
      <w:r w:rsidRPr="00776C63">
        <w:rPr>
          <w:sz w:val="26"/>
          <w:szCs w:val="26"/>
        </w:rPr>
        <w:t>• Полные и точные ответы на 2 вопроса экзаменационного билета</w:t>
      </w:r>
    </w:p>
    <w:p w:rsidR="006A108F" w:rsidRPr="00776C63" w:rsidRDefault="006A108F" w:rsidP="00776C63">
      <w:pPr>
        <w:jc w:val="both"/>
        <w:rPr>
          <w:sz w:val="26"/>
          <w:szCs w:val="26"/>
        </w:rPr>
      </w:pPr>
      <w:r w:rsidRPr="00776C63">
        <w:rPr>
          <w:sz w:val="26"/>
          <w:szCs w:val="26"/>
        </w:rPr>
        <w:t xml:space="preserve"> • Свободное владение основными терминами и понятиями курса</w:t>
      </w:r>
    </w:p>
    <w:p w:rsidR="006A108F" w:rsidRPr="00776C63" w:rsidRDefault="006A108F" w:rsidP="00776C63">
      <w:pPr>
        <w:jc w:val="both"/>
        <w:rPr>
          <w:sz w:val="26"/>
          <w:szCs w:val="26"/>
        </w:rPr>
      </w:pPr>
      <w:r w:rsidRPr="00776C63">
        <w:rPr>
          <w:sz w:val="26"/>
          <w:szCs w:val="26"/>
        </w:rPr>
        <w:t xml:space="preserve"> • Последовательное и логичное изложение материала курса; </w:t>
      </w:r>
    </w:p>
    <w:p w:rsidR="006A108F" w:rsidRPr="00776C63" w:rsidRDefault="006A108F" w:rsidP="00776C63">
      <w:pPr>
        <w:jc w:val="both"/>
        <w:rPr>
          <w:sz w:val="26"/>
          <w:szCs w:val="26"/>
        </w:rPr>
      </w:pPr>
      <w:r w:rsidRPr="00776C63">
        <w:rPr>
          <w:sz w:val="26"/>
          <w:szCs w:val="26"/>
        </w:rPr>
        <w:t xml:space="preserve">• Законченные выводы и обобщения по теме вопросов; </w:t>
      </w:r>
    </w:p>
    <w:p w:rsidR="006A108F" w:rsidRPr="00776C63" w:rsidRDefault="006A108F" w:rsidP="00776C63">
      <w:pPr>
        <w:jc w:val="both"/>
        <w:rPr>
          <w:sz w:val="26"/>
          <w:szCs w:val="26"/>
        </w:rPr>
      </w:pPr>
      <w:r w:rsidRPr="00776C63">
        <w:rPr>
          <w:sz w:val="26"/>
          <w:szCs w:val="26"/>
        </w:rPr>
        <w:t xml:space="preserve">• Исчерпывающие ответы на вопросы при сдаче экзамена; </w:t>
      </w:r>
    </w:p>
    <w:p w:rsidR="006A108F" w:rsidRPr="00776C63" w:rsidRDefault="006A108F" w:rsidP="00776C63">
      <w:pPr>
        <w:jc w:val="both"/>
        <w:rPr>
          <w:b/>
          <w:sz w:val="26"/>
          <w:szCs w:val="26"/>
        </w:rPr>
      </w:pPr>
      <w:r w:rsidRPr="00776C63">
        <w:rPr>
          <w:b/>
          <w:sz w:val="26"/>
          <w:szCs w:val="26"/>
        </w:rPr>
        <w:t xml:space="preserve">2.Оценка "хорошо" предполагает: </w:t>
      </w:r>
    </w:p>
    <w:p w:rsidR="006A108F" w:rsidRPr="00776C63" w:rsidRDefault="006A108F" w:rsidP="00776C63">
      <w:pPr>
        <w:jc w:val="both"/>
        <w:rPr>
          <w:sz w:val="26"/>
          <w:szCs w:val="26"/>
        </w:rPr>
      </w:pPr>
      <w:r w:rsidRPr="00776C63">
        <w:rPr>
          <w:sz w:val="26"/>
          <w:szCs w:val="26"/>
        </w:rPr>
        <w:t xml:space="preserve">• Полные и точные ответы на 2 вопроса экзаменационного билета </w:t>
      </w:r>
    </w:p>
    <w:p w:rsidR="006A108F" w:rsidRPr="00776C63" w:rsidRDefault="006A108F" w:rsidP="00776C63">
      <w:pPr>
        <w:jc w:val="both"/>
        <w:rPr>
          <w:sz w:val="26"/>
          <w:szCs w:val="26"/>
        </w:rPr>
      </w:pPr>
      <w:r w:rsidRPr="00776C63">
        <w:rPr>
          <w:sz w:val="26"/>
          <w:szCs w:val="26"/>
        </w:rPr>
        <w:t>• Знание основных терминов и понятий курса;</w:t>
      </w:r>
    </w:p>
    <w:p w:rsidR="006A108F" w:rsidRPr="00776C63" w:rsidRDefault="006A108F" w:rsidP="00776C63">
      <w:pPr>
        <w:jc w:val="both"/>
        <w:rPr>
          <w:sz w:val="26"/>
          <w:szCs w:val="26"/>
        </w:rPr>
      </w:pPr>
      <w:r w:rsidRPr="00776C63">
        <w:rPr>
          <w:sz w:val="26"/>
          <w:szCs w:val="26"/>
        </w:rPr>
        <w:t xml:space="preserve"> • Последовательное изложение материала курса; </w:t>
      </w:r>
    </w:p>
    <w:p w:rsidR="006A108F" w:rsidRPr="00776C63" w:rsidRDefault="006A108F" w:rsidP="00776C63">
      <w:pPr>
        <w:jc w:val="both"/>
        <w:rPr>
          <w:sz w:val="26"/>
          <w:szCs w:val="26"/>
        </w:rPr>
      </w:pPr>
      <w:r w:rsidRPr="00776C63">
        <w:rPr>
          <w:sz w:val="26"/>
          <w:szCs w:val="26"/>
        </w:rPr>
        <w:t>• Умение формулировать некоторые обобщения по теме вопросов;</w:t>
      </w:r>
    </w:p>
    <w:p w:rsidR="006A108F" w:rsidRPr="00776C63" w:rsidRDefault="006A108F" w:rsidP="00776C63">
      <w:pPr>
        <w:jc w:val="both"/>
        <w:rPr>
          <w:sz w:val="26"/>
          <w:szCs w:val="26"/>
        </w:rPr>
      </w:pPr>
      <w:r w:rsidRPr="00776C63">
        <w:rPr>
          <w:sz w:val="26"/>
          <w:szCs w:val="26"/>
        </w:rPr>
        <w:t xml:space="preserve"> • Достаточно полные ответы на вопросы при сдаче экзамена; </w:t>
      </w:r>
    </w:p>
    <w:p w:rsidR="006A108F" w:rsidRPr="00776C63" w:rsidRDefault="006A108F" w:rsidP="00776C63">
      <w:pPr>
        <w:jc w:val="both"/>
        <w:rPr>
          <w:b/>
          <w:sz w:val="26"/>
          <w:szCs w:val="26"/>
        </w:rPr>
      </w:pPr>
      <w:r w:rsidRPr="00776C63">
        <w:rPr>
          <w:b/>
          <w:sz w:val="26"/>
          <w:szCs w:val="26"/>
        </w:rPr>
        <w:t xml:space="preserve">3.Оценка "удовлетворительно" предполагает: </w:t>
      </w:r>
    </w:p>
    <w:p w:rsidR="006A108F" w:rsidRPr="00776C63" w:rsidRDefault="006A108F" w:rsidP="00776C63">
      <w:pPr>
        <w:jc w:val="both"/>
        <w:rPr>
          <w:sz w:val="26"/>
          <w:szCs w:val="26"/>
        </w:rPr>
      </w:pPr>
      <w:r w:rsidRPr="00776C63">
        <w:rPr>
          <w:sz w:val="26"/>
          <w:szCs w:val="26"/>
        </w:rPr>
        <w:t xml:space="preserve">• Полные и точные ответы на 1 вопроса экзаменационного билета </w:t>
      </w:r>
    </w:p>
    <w:p w:rsidR="006A108F" w:rsidRPr="00776C63" w:rsidRDefault="006A108F" w:rsidP="00776C63">
      <w:pPr>
        <w:jc w:val="both"/>
        <w:rPr>
          <w:sz w:val="26"/>
          <w:szCs w:val="26"/>
        </w:rPr>
      </w:pPr>
      <w:r w:rsidRPr="00776C63">
        <w:rPr>
          <w:sz w:val="26"/>
          <w:szCs w:val="26"/>
        </w:rPr>
        <w:t xml:space="preserve">• Удовлетворительное знание основных терминов и понятий курса; </w:t>
      </w:r>
    </w:p>
    <w:p w:rsidR="006A108F" w:rsidRPr="00776C63" w:rsidRDefault="006A108F" w:rsidP="00776C63">
      <w:pPr>
        <w:jc w:val="both"/>
        <w:rPr>
          <w:sz w:val="26"/>
          <w:szCs w:val="26"/>
        </w:rPr>
      </w:pPr>
      <w:r w:rsidRPr="00776C63">
        <w:rPr>
          <w:sz w:val="26"/>
          <w:szCs w:val="26"/>
        </w:rPr>
        <w:t>• Удовлетворительное знание и владение методами и средствами решения задач;</w:t>
      </w:r>
    </w:p>
    <w:p w:rsidR="006A108F" w:rsidRPr="00776C63" w:rsidRDefault="006A108F" w:rsidP="00776C63">
      <w:pPr>
        <w:jc w:val="both"/>
        <w:rPr>
          <w:sz w:val="26"/>
          <w:szCs w:val="26"/>
        </w:rPr>
      </w:pPr>
      <w:r w:rsidRPr="00776C63">
        <w:rPr>
          <w:sz w:val="26"/>
          <w:szCs w:val="26"/>
        </w:rPr>
        <w:t xml:space="preserve"> • Недостаточно последовательное изложение материала курса; </w:t>
      </w:r>
    </w:p>
    <w:p w:rsidR="006A108F" w:rsidRPr="00776C63" w:rsidRDefault="006A108F" w:rsidP="00776C63">
      <w:pPr>
        <w:jc w:val="both"/>
        <w:rPr>
          <w:b/>
          <w:sz w:val="26"/>
          <w:szCs w:val="26"/>
        </w:rPr>
      </w:pPr>
      <w:r w:rsidRPr="00776C63">
        <w:rPr>
          <w:sz w:val="26"/>
          <w:szCs w:val="26"/>
        </w:rPr>
        <w:t xml:space="preserve">• Умение формулировать отдельные выводы и обобщения по теме вопросов; </w:t>
      </w:r>
      <w:r w:rsidRPr="00776C63">
        <w:rPr>
          <w:b/>
          <w:sz w:val="26"/>
          <w:szCs w:val="26"/>
        </w:rPr>
        <w:t xml:space="preserve">4.Оценка "неудовлетворительно" предполагает: </w:t>
      </w:r>
    </w:p>
    <w:p w:rsidR="006A108F" w:rsidRPr="00776C63" w:rsidRDefault="006A108F" w:rsidP="00776C63">
      <w:pPr>
        <w:jc w:val="both"/>
        <w:rPr>
          <w:b/>
          <w:caps/>
          <w:sz w:val="26"/>
          <w:szCs w:val="26"/>
        </w:rPr>
      </w:pPr>
      <w:r w:rsidRPr="00776C63">
        <w:rPr>
          <w:sz w:val="26"/>
          <w:szCs w:val="26"/>
        </w:rPr>
        <w:t>• Полный и точный ответ на 1 вопроса экзаменационного билета и менее</w:t>
      </w:r>
    </w:p>
    <w:p w:rsidR="006A108F" w:rsidRDefault="006A108F" w:rsidP="00776C63">
      <w:pPr>
        <w:jc w:val="both"/>
        <w:rPr>
          <w:b/>
          <w:cap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Pr="00187ACB" w:rsidRDefault="00187ACB" w:rsidP="00187ACB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187ACB">
        <w:rPr>
          <w:b/>
          <w:bCs/>
          <w:sz w:val="26"/>
          <w:szCs w:val="26"/>
        </w:rPr>
        <w:lastRenderedPageBreak/>
        <w:t>ЗАДАНИЯ ДЛЯ ДИФФЕРЕНЦИРОВАННОГО ЗАЧЕТА</w:t>
      </w:r>
    </w:p>
    <w:p w:rsidR="00187ACB" w:rsidRPr="00187ACB" w:rsidRDefault="00187ACB" w:rsidP="00187ACB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187ACB">
        <w:rPr>
          <w:b/>
          <w:bCs/>
          <w:sz w:val="26"/>
          <w:szCs w:val="26"/>
        </w:rPr>
        <w:t xml:space="preserve">(количество вариантов </w:t>
      </w:r>
      <w:r w:rsidRPr="00187ACB">
        <w:rPr>
          <w:b/>
          <w:bCs/>
          <w:sz w:val="26"/>
          <w:szCs w:val="26"/>
          <w:u w:val="single"/>
        </w:rPr>
        <w:t>4</w:t>
      </w:r>
      <w:r w:rsidRPr="00187ACB">
        <w:rPr>
          <w:b/>
          <w:bCs/>
          <w:sz w:val="26"/>
          <w:szCs w:val="26"/>
        </w:rPr>
        <w:t>)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b/>
          <w:bCs/>
          <w:sz w:val="26"/>
          <w:szCs w:val="26"/>
        </w:rPr>
        <w:t>Оцениваемые умения: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-рассчитывать гидравлические сопротивления;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 xml:space="preserve">-производить расчет </w:t>
      </w:r>
      <w:proofErr w:type="spellStart"/>
      <w:r w:rsidRPr="00187ACB">
        <w:rPr>
          <w:sz w:val="26"/>
          <w:szCs w:val="26"/>
        </w:rPr>
        <w:t>гидротрубопроводов</w:t>
      </w:r>
      <w:proofErr w:type="spellEnd"/>
      <w:r w:rsidRPr="00187ACB">
        <w:rPr>
          <w:sz w:val="26"/>
          <w:szCs w:val="26"/>
        </w:rPr>
        <w:t>;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-подбирать насосы по их рабочим характеристикам в зависимости от условий применения;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-производить сборку и наладку насосных установок;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-пользоваться термодинамическими диаграммами и таблицами для определения состояния рабочих тел.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b/>
          <w:bCs/>
          <w:sz w:val="26"/>
          <w:szCs w:val="26"/>
        </w:rPr>
        <w:t>Оцениваемые знания: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-физические основы функционирования гидравлических и пневматических систем;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-основные уравнения гидростатики, гидродинамики и пневматических систем, --основные газовые законы, законы термодинамики, основные газовые процессы;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-физические принципы, используемые в пневматических системах;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 xml:space="preserve">-конструкцию и принцип действия </w:t>
      </w:r>
      <w:proofErr w:type="spellStart"/>
      <w:r w:rsidRPr="00187ACB">
        <w:rPr>
          <w:sz w:val="26"/>
          <w:szCs w:val="26"/>
        </w:rPr>
        <w:t>гидромашин</w:t>
      </w:r>
      <w:proofErr w:type="spellEnd"/>
      <w:r w:rsidRPr="00187ACB">
        <w:rPr>
          <w:sz w:val="26"/>
          <w:szCs w:val="26"/>
        </w:rPr>
        <w:t>;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 xml:space="preserve">-конструкцию и принцип действия элементов и устройств </w:t>
      </w:r>
      <w:proofErr w:type="spellStart"/>
      <w:r w:rsidRPr="00187ACB">
        <w:rPr>
          <w:sz w:val="26"/>
          <w:szCs w:val="26"/>
        </w:rPr>
        <w:t>пневмопривода</w:t>
      </w:r>
      <w:proofErr w:type="spellEnd"/>
      <w:r w:rsidRPr="00187ACB">
        <w:rPr>
          <w:sz w:val="26"/>
          <w:szCs w:val="26"/>
        </w:rPr>
        <w:t>;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-достоинства и недостатки систем, использующих пневматическую и гидравлическую энергию, по сравнению с электрическими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187ACB" w:rsidRDefault="00187ACB" w:rsidP="00187ACB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187ACB">
        <w:rPr>
          <w:b/>
          <w:bCs/>
          <w:i/>
          <w:iCs/>
          <w:sz w:val="26"/>
          <w:szCs w:val="26"/>
        </w:rPr>
        <w:t>Вариант 1</w:t>
      </w:r>
    </w:p>
    <w:p w:rsidR="00187ACB" w:rsidRPr="00187ACB" w:rsidRDefault="00187ACB" w:rsidP="00187ACB">
      <w:pPr>
        <w:pStyle w:val="a3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Цепь выдерживает нагрузку 70 кН. Можно ли на этой цепи удержать под водой гранитную плиту объемом 4 м</w:t>
      </w:r>
      <w:r w:rsidRPr="00187ACB">
        <w:rPr>
          <w:sz w:val="26"/>
          <w:szCs w:val="26"/>
          <w:vertAlign w:val="superscript"/>
        </w:rPr>
        <w:t>3</w:t>
      </w:r>
      <w:r w:rsidRPr="00187ACB">
        <w:rPr>
          <w:sz w:val="26"/>
          <w:szCs w:val="26"/>
        </w:rPr>
        <w:t>. Плотность гранита 2700 кг/м</w:t>
      </w:r>
      <w:r w:rsidRPr="00187ACB">
        <w:rPr>
          <w:sz w:val="26"/>
          <w:szCs w:val="26"/>
          <w:vertAlign w:val="superscript"/>
        </w:rPr>
        <w:t>3</w:t>
      </w:r>
      <w:r w:rsidRPr="00187ACB">
        <w:rPr>
          <w:sz w:val="26"/>
          <w:szCs w:val="26"/>
        </w:rPr>
        <w:t>.</w:t>
      </w:r>
    </w:p>
    <w:p w:rsidR="00187ACB" w:rsidRPr="00187ACB" w:rsidRDefault="00187ACB" w:rsidP="00187ACB">
      <w:pPr>
        <w:pStyle w:val="a3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Имеется цилиндрический бак диаметром D=0,8 м, заполненный до уровня h=1,3 м. За какое время выльется вода из бака, если вода выходит через насадок Н диаметром d=17 мм, находящийся на уровне дна? Как изменится время полного вытекания жидкости из бака без насадка?</w:t>
      </w:r>
    </w:p>
    <w:p w:rsidR="00187ACB" w:rsidRPr="00187ACB" w:rsidRDefault="00187ACB" w:rsidP="00187ACB">
      <w:pPr>
        <w:pStyle w:val="a3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Определить КПД и мощность насоса производительностью Q=0,13 м</w:t>
      </w:r>
      <w:r w:rsidRPr="00187ACB">
        <w:rPr>
          <w:sz w:val="26"/>
          <w:szCs w:val="26"/>
          <w:vertAlign w:val="superscript"/>
        </w:rPr>
        <w:t>3</w:t>
      </w:r>
      <w:r w:rsidRPr="00187ACB">
        <w:rPr>
          <w:sz w:val="26"/>
          <w:szCs w:val="26"/>
        </w:rPr>
        <w:t>/с, если за время t=10 мин насос потребил электроэнергию Е=5кВт*ч, при этом поднял воду из скважины глубиной Н=13 м.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b/>
          <w:bCs/>
          <w:sz w:val="26"/>
          <w:szCs w:val="26"/>
        </w:rPr>
        <w:t>Инструкция:</w:t>
      </w:r>
    </w:p>
    <w:p w:rsidR="00187ACB" w:rsidRPr="00187ACB" w:rsidRDefault="00187ACB" w:rsidP="00187ACB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Письменно ответьте на заданные вопросы, выбирая любую последовательность выполнения заданий. Нумеруйте ответы.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Максимальное время выполнения задания –</w:t>
      </w:r>
      <w:r w:rsidRPr="00187ACB">
        <w:rPr>
          <w:sz w:val="26"/>
          <w:szCs w:val="26"/>
          <w:u w:val="single"/>
        </w:rPr>
        <w:t>1 час. 15 минут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187ACB" w:rsidRDefault="00187ACB" w:rsidP="00187ACB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187ACB">
        <w:rPr>
          <w:b/>
          <w:bCs/>
          <w:i/>
          <w:iCs/>
          <w:sz w:val="26"/>
          <w:szCs w:val="26"/>
        </w:rPr>
        <w:t>Вариант 2</w:t>
      </w:r>
    </w:p>
    <w:p w:rsidR="00187ACB" w:rsidRPr="00187ACB" w:rsidRDefault="00187ACB" w:rsidP="00187ACB">
      <w:pPr>
        <w:pStyle w:val="a3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Водолаз опускается на глубину 90 м. Определить давление воды на этой глубине. Плотность морской воды 1030 кг/м</w:t>
      </w:r>
      <w:r w:rsidRPr="00187ACB">
        <w:rPr>
          <w:sz w:val="26"/>
          <w:szCs w:val="26"/>
          <w:vertAlign w:val="superscript"/>
        </w:rPr>
        <w:t>3</w:t>
      </w:r>
      <w:r w:rsidRPr="00187ACB">
        <w:rPr>
          <w:sz w:val="26"/>
          <w:szCs w:val="26"/>
        </w:rPr>
        <w:t>.</w:t>
      </w:r>
    </w:p>
    <w:p w:rsidR="00187ACB" w:rsidRPr="00187ACB" w:rsidRDefault="00187ACB" w:rsidP="00187ACB">
      <w:pPr>
        <w:pStyle w:val="a3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Имеется цилиндрический бак диаметром D=0,9 м, заполненный до уровня h=1,4 м. За какое время выльется вода из бака, если вода выходит через насадок Н диаметром d=20 мм, находящийся на уровне дна? Как изменится время полного вытекания жидкости из бака без насадка?</w:t>
      </w:r>
    </w:p>
    <w:p w:rsidR="00187ACB" w:rsidRPr="00187ACB" w:rsidRDefault="00187ACB" w:rsidP="00187ACB">
      <w:pPr>
        <w:pStyle w:val="a3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Определить КПД и мощность насоса производительностью Q=0,14 м</w:t>
      </w:r>
      <w:r w:rsidRPr="00187ACB">
        <w:rPr>
          <w:sz w:val="26"/>
          <w:szCs w:val="26"/>
          <w:vertAlign w:val="superscript"/>
        </w:rPr>
        <w:t>3</w:t>
      </w:r>
      <w:r w:rsidRPr="00187ACB">
        <w:rPr>
          <w:sz w:val="26"/>
          <w:szCs w:val="26"/>
        </w:rPr>
        <w:t>/с, если за время t=10 мин насос потребил электроэнергию Е=6кВт*ч, при этом поднял воду из скважины глубиной Н=14 м.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b/>
          <w:bCs/>
          <w:sz w:val="26"/>
          <w:szCs w:val="26"/>
        </w:rPr>
        <w:t>Инструкция:</w:t>
      </w:r>
    </w:p>
    <w:p w:rsidR="00187ACB" w:rsidRPr="00187ACB" w:rsidRDefault="00187ACB" w:rsidP="00187ACB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lastRenderedPageBreak/>
        <w:t>Письменно ответьте на заданные вопросы, выбирая любую последовательность выполнения заданий. Нумеруйте ответы.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Максимальное время выполнения задания –</w:t>
      </w:r>
      <w:r w:rsidRPr="00187ACB">
        <w:rPr>
          <w:sz w:val="26"/>
          <w:szCs w:val="26"/>
          <w:u w:val="single"/>
        </w:rPr>
        <w:t>1 час. 15 минут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187ACB" w:rsidRDefault="00187ACB" w:rsidP="00187ACB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187ACB">
        <w:rPr>
          <w:b/>
          <w:bCs/>
          <w:i/>
          <w:iCs/>
          <w:sz w:val="26"/>
          <w:szCs w:val="26"/>
        </w:rPr>
        <w:t>Вариант 3</w:t>
      </w:r>
    </w:p>
    <w:p w:rsidR="00187ACB" w:rsidRPr="00187ACB" w:rsidRDefault="00187ACB" w:rsidP="00187ACB">
      <w:pPr>
        <w:pStyle w:val="a3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Большой поршень гидравлической машины, площадь которого 60 см</w:t>
      </w:r>
      <w:r w:rsidRPr="00187ACB">
        <w:rPr>
          <w:sz w:val="26"/>
          <w:szCs w:val="26"/>
          <w:vertAlign w:val="superscript"/>
        </w:rPr>
        <w:t>2</w:t>
      </w:r>
      <w:r w:rsidRPr="00187ACB">
        <w:rPr>
          <w:sz w:val="26"/>
          <w:szCs w:val="26"/>
        </w:rPr>
        <w:t>, поднимает груз весом 3000 Н. Найти площадь меньшего поршня, если на него действует сила 200 Н.</w:t>
      </w:r>
    </w:p>
    <w:p w:rsidR="00187ACB" w:rsidRPr="00187ACB" w:rsidRDefault="00187ACB" w:rsidP="00187ACB">
      <w:pPr>
        <w:pStyle w:val="a3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Имеется цилиндрический бак диаметром D=1,0 м, заполненный до уровня h=1,5 м. За какое время выльется вода из бака, если вода выходит через насадок Н диаметром d=22 мм, находящийся на уровне дна? Как изменится время полного вытекания жидкости из бака без насадка?</w:t>
      </w:r>
    </w:p>
    <w:p w:rsidR="00187ACB" w:rsidRPr="00187ACB" w:rsidRDefault="00187ACB" w:rsidP="00187ACB">
      <w:pPr>
        <w:pStyle w:val="a3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Определить КПД и мощность насоса производительностью Q=0,15 м</w:t>
      </w:r>
      <w:r w:rsidRPr="00187ACB">
        <w:rPr>
          <w:sz w:val="26"/>
          <w:szCs w:val="26"/>
          <w:vertAlign w:val="superscript"/>
        </w:rPr>
        <w:t>3</w:t>
      </w:r>
      <w:r w:rsidRPr="00187ACB">
        <w:rPr>
          <w:sz w:val="26"/>
          <w:szCs w:val="26"/>
        </w:rPr>
        <w:t>/с, если за время t=10 мин насос потребил электроэнергию Е=7кВт*ч, при этом поднял воду из скважины глубиной Н=15 м.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b/>
          <w:bCs/>
          <w:sz w:val="26"/>
          <w:szCs w:val="26"/>
        </w:rPr>
        <w:t>Инструкция:</w:t>
      </w:r>
    </w:p>
    <w:p w:rsidR="00187ACB" w:rsidRPr="00187ACB" w:rsidRDefault="00187ACB" w:rsidP="00187ACB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Письменно ответьте на заданные вопросы, выбирая любую последовательность выполнения заданий. Нумеруйте ответы.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Максимальное время выполнения задания –</w:t>
      </w:r>
      <w:r w:rsidRPr="00187ACB">
        <w:rPr>
          <w:sz w:val="26"/>
          <w:szCs w:val="26"/>
          <w:u w:val="single"/>
        </w:rPr>
        <w:t>1 час. 15 минут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187ACB" w:rsidRDefault="00187ACB" w:rsidP="00187ACB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187ACB">
        <w:rPr>
          <w:b/>
          <w:bCs/>
          <w:i/>
          <w:iCs/>
          <w:sz w:val="26"/>
          <w:szCs w:val="26"/>
        </w:rPr>
        <w:t>Вариант 4</w:t>
      </w:r>
    </w:p>
    <w:p w:rsidR="00187ACB" w:rsidRPr="00187ACB" w:rsidRDefault="00187ACB" w:rsidP="00187ACB">
      <w:pPr>
        <w:pStyle w:val="a3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Какую силу нужно приложить, чтобы удержать в воде гранитную плиту, на которой действует сила тяжести 27000 Н? Объем плиты 1м</w:t>
      </w:r>
      <w:r w:rsidRPr="00187ACB">
        <w:rPr>
          <w:sz w:val="26"/>
          <w:szCs w:val="26"/>
          <w:vertAlign w:val="superscript"/>
        </w:rPr>
        <w:t>3</w:t>
      </w:r>
      <w:r w:rsidRPr="00187ACB">
        <w:rPr>
          <w:sz w:val="26"/>
          <w:szCs w:val="26"/>
        </w:rPr>
        <w:t>. Плотность воды 1000кг/м</w:t>
      </w:r>
      <w:r w:rsidRPr="00187ACB">
        <w:rPr>
          <w:sz w:val="26"/>
          <w:szCs w:val="26"/>
          <w:vertAlign w:val="superscript"/>
        </w:rPr>
        <w:t>3</w:t>
      </w:r>
      <w:r w:rsidRPr="00187ACB">
        <w:rPr>
          <w:sz w:val="26"/>
          <w:szCs w:val="26"/>
        </w:rPr>
        <w:t>.</w:t>
      </w:r>
    </w:p>
    <w:p w:rsidR="00187ACB" w:rsidRPr="00187ACB" w:rsidRDefault="00187ACB" w:rsidP="00187ACB">
      <w:pPr>
        <w:pStyle w:val="a3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Имеется цилиндрический бак диаметром D=0,5 м, заполненный до уровня h=1,0 м. За какое время выльется вода из бака, если вода выходит через насадок Н диаметром d=10 мм, находящийся на уровне дна? Как изменится время полного вытекания жидкости из бака без насадка?</w:t>
      </w:r>
    </w:p>
    <w:p w:rsidR="00187ACB" w:rsidRPr="00187ACB" w:rsidRDefault="00187ACB" w:rsidP="00187ACB">
      <w:pPr>
        <w:pStyle w:val="a3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Определить КПД и мощность насоса производительностью Q=0,1 м</w:t>
      </w:r>
      <w:r w:rsidRPr="00187ACB">
        <w:rPr>
          <w:sz w:val="26"/>
          <w:szCs w:val="26"/>
          <w:vertAlign w:val="superscript"/>
        </w:rPr>
        <w:t>3</w:t>
      </w:r>
      <w:r w:rsidRPr="00187ACB">
        <w:rPr>
          <w:sz w:val="26"/>
          <w:szCs w:val="26"/>
        </w:rPr>
        <w:t>/с, если за время t=10 мин насос потребил электроэнергию Е=2кВт*ч, при этом поднял воду из скважины глубиной Н=10 м.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b/>
          <w:bCs/>
          <w:sz w:val="26"/>
          <w:szCs w:val="26"/>
        </w:rPr>
        <w:t>Инструкция:</w:t>
      </w:r>
    </w:p>
    <w:p w:rsidR="00187ACB" w:rsidRPr="00187ACB" w:rsidRDefault="00187ACB" w:rsidP="00187ACB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Письменно ответьте на заданные вопросы, выбирая любую последовательность выполнения заданий. Нумеруйте ответы.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Максимальное время выполнения задания –</w:t>
      </w:r>
      <w:r w:rsidRPr="00187ACB">
        <w:rPr>
          <w:sz w:val="26"/>
          <w:szCs w:val="26"/>
          <w:u w:val="single"/>
        </w:rPr>
        <w:t>1 час. 15 минут</w:t>
      </w:r>
    </w:p>
    <w:p w:rsidR="00187ACB" w:rsidRPr="00187ACB" w:rsidRDefault="00187ACB" w:rsidP="00187ACB">
      <w:pPr>
        <w:jc w:val="both"/>
        <w:rPr>
          <w:b/>
          <w:caps/>
          <w:sz w:val="26"/>
          <w:szCs w:val="26"/>
        </w:rPr>
      </w:pPr>
    </w:p>
    <w:sectPr w:rsidR="00187ACB" w:rsidRPr="00187ACB" w:rsidSect="006A108F">
      <w:pgSz w:w="11910" w:h="16840"/>
      <w:pgMar w:top="760" w:right="620" w:bottom="660" w:left="1300" w:header="0" w:footer="43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05152"/>
    <w:multiLevelType w:val="hybridMultilevel"/>
    <w:tmpl w:val="C34E41D8"/>
    <w:lvl w:ilvl="0" w:tplc="74EE722E">
      <w:start w:val="1"/>
      <w:numFmt w:val="decimal"/>
      <w:lvlText w:val="%1."/>
      <w:lvlJc w:val="left"/>
      <w:pPr>
        <w:ind w:left="865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BD9A4AE2">
      <w:numFmt w:val="none"/>
      <w:lvlText w:val=""/>
      <w:lvlJc w:val="left"/>
      <w:pPr>
        <w:tabs>
          <w:tab w:val="num" w:pos="360"/>
        </w:tabs>
      </w:pPr>
    </w:lvl>
    <w:lvl w:ilvl="2" w:tplc="563E1204">
      <w:numFmt w:val="none"/>
      <w:lvlText w:val=""/>
      <w:lvlJc w:val="left"/>
      <w:pPr>
        <w:tabs>
          <w:tab w:val="num" w:pos="360"/>
        </w:tabs>
      </w:pPr>
    </w:lvl>
    <w:lvl w:ilvl="3" w:tplc="8F5E82A0">
      <w:numFmt w:val="bullet"/>
      <w:lvlText w:val="•"/>
      <w:lvlJc w:val="left"/>
      <w:pPr>
        <w:ind w:left="2198" w:hanging="701"/>
      </w:pPr>
      <w:rPr>
        <w:rFonts w:hint="default"/>
        <w:lang w:val="ru-RU" w:eastAsia="ru-RU" w:bidi="ru-RU"/>
      </w:rPr>
    </w:lvl>
    <w:lvl w:ilvl="4" w:tplc="A8DC6D46">
      <w:numFmt w:val="bullet"/>
      <w:lvlText w:val="•"/>
      <w:lvlJc w:val="left"/>
      <w:pPr>
        <w:ind w:left="3296" w:hanging="701"/>
      </w:pPr>
      <w:rPr>
        <w:rFonts w:hint="default"/>
        <w:lang w:val="ru-RU" w:eastAsia="ru-RU" w:bidi="ru-RU"/>
      </w:rPr>
    </w:lvl>
    <w:lvl w:ilvl="5" w:tplc="A7DA04B6">
      <w:numFmt w:val="bullet"/>
      <w:lvlText w:val="•"/>
      <w:lvlJc w:val="left"/>
      <w:pPr>
        <w:ind w:left="4394" w:hanging="701"/>
      </w:pPr>
      <w:rPr>
        <w:rFonts w:hint="default"/>
        <w:lang w:val="ru-RU" w:eastAsia="ru-RU" w:bidi="ru-RU"/>
      </w:rPr>
    </w:lvl>
    <w:lvl w:ilvl="6" w:tplc="1FC413F2">
      <w:numFmt w:val="bullet"/>
      <w:lvlText w:val="•"/>
      <w:lvlJc w:val="left"/>
      <w:pPr>
        <w:ind w:left="5493" w:hanging="701"/>
      </w:pPr>
      <w:rPr>
        <w:rFonts w:hint="default"/>
        <w:lang w:val="ru-RU" w:eastAsia="ru-RU" w:bidi="ru-RU"/>
      </w:rPr>
    </w:lvl>
    <w:lvl w:ilvl="7" w:tplc="86807B06">
      <w:numFmt w:val="bullet"/>
      <w:lvlText w:val="•"/>
      <w:lvlJc w:val="left"/>
      <w:pPr>
        <w:ind w:left="6591" w:hanging="701"/>
      </w:pPr>
      <w:rPr>
        <w:rFonts w:hint="default"/>
        <w:lang w:val="ru-RU" w:eastAsia="ru-RU" w:bidi="ru-RU"/>
      </w:rPr>
    </w:lvl>
    <w:lvl w:ilvl="8" w:tplc="13424B20">
      <w:numFmt w:val="bullet"/>
      <w:lvlText w:val="•"/>
      <w:lvlJc w:val="left"/>
      <w:pPr>
        <w:ind w:left="7689" w:hanging="701"/>
      </w:pPr>
      <w:rPr>
        <w:rFonts w:hint="default"/>
        <w:lang w:val="ru-RU" w:eastAsia="ru-RU" w:bidi="ru-RU"/>
      </w:rPr>
    </w:lvl>
  </w:abstractNum>
  <w:abstractNum w:abstractNumId="1" w15:restartNumberingAfterBreak="0">
    <w:nsid w:val="07A74D1B"/>
    <w:multiLevelType w:val="multilevel"/>
    <w:tmpl w:val="A1C81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17266A"/>
    <w:multiLevelType w:val="multilevel"/>
    <w:tmpl w:val="E07CA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1A322B"/>
    <w:multiLevelType w:val="multilevel"/>
    <w:tmpl w:val="A456F06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6737380"/>
    <w:multiLevelType w:val="multilevel"/>
    <w:tmpl w:val="94DA0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3D4CA6"/>
    <w:multiLevelType w:val="hybridMultilevel"/>
    <w:tmpl w:val="7068DB4C"/>
    <w:lvl w:ilvl="0" w:tplc="AAE0F156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0D68CAE4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29388C50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5B3EB12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CDAA703E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902EA7BA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0AFE2A00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BAB2C1C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01AA3F68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6" w15:restartNumberingAfterBreak="0">
    <w:nsid w:val="1C011AC0"/>
    <w:multiLevelType w:val="hybridMultilevel"/>
    <w:tmpl w:val="54A23B8C"/>
    <w:lvl w:ilvl="0" w:tplc="36F6D2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E313F"/>
    <w:multiLevelType w:val="hybridMultilevel"/>
    <w:tmpl w:val="030E74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5B36B61"/>
    <w:multiLevelType w:val="hybridMultilevel"/>
    <w:tmpl w:val="47527A9E"/>
    <w:lvl w:ilvl="0" w:tplc="7FA0A6D6">
      <w:start w:val="1"/>
      <w:numFmt w:val="decimal"/>
      <w:lvlText w:val="%1."/>
      <w:lvlJc w:val="left"/>
      <w:pPr>
        <w:ind w:left="68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FE6E7746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131EA826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29B6758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4022C8A6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C3072CC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84FE91B6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7612F53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6A802F2C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9" w15:restartNumberingAfterBreak="0">
    <w:nsid w:val="3290756F"/>
    <w:multiLevelType w:val="hybridMultilevel"/>
    <w:tmpl w:val="54A23B8C"/>
    <w:lvl w:ilvl="0" w:tplc="36F6D2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B27829"/>
    <w:multiLevelType w:val="multilevel"/>
    <w:tmpl w:val="30D47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132A89"/>
    <w:multiLevelType w:val="hybridMultilevel"/>
    <w:tmpl w:val="22AC8C08"/>
    <w:lvl w:ilvl="0" w:tplc="727EBFAE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EDBA91D0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481CC53A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BF5CDC82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F1AA9510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72C012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9796C6E4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CDF6E26C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FBA45222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12" w15:restartNumberingAfterBreak="0">
    <w:nsid w:val="579E0583"/>
    <w:multiLevelType w:val="hybridMultilevel"/>
    <w:tmpl w:val="122C9FAE"/>
    <w:lvl w:ilvl="0" w:tplc="50AA014C">
      <w:start w:val="1"/>
      <w:numFmt w:val="decimal"/>
      <w:lvlText w:val="%1."/>
      <w:lvlJc w:val="left"/>
      <w:pPr>
        <w:ind w:left="1080" w:hanging="360"/>
      </w:pPr>
      <w:rPr>
        <w:rFonts w:hint="default"/>
        <w:w w:val="9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EC935E2"/>
    <w:multiLevelType w:val="hybridMultilevel"/>
    <w:tmpl w:val="DEB0C012"/>
    <w:lvl w:ilvl="0" w:tplc="09A66D76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A612AE5A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3FF03E6C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04241CCC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1C368762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54605E8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DE5288C8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03924298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30161CAE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13"/>
  </w:num>
  <w:num w:numId="3">
    <w:abstractNumId w:val="11"/>
  </w:num>
  <w:num w:numId="4">
    <w:abstractNumId w:val="8"/>
  </w:num>
  <w:num w:numId="5">
    <w:abstractNumId w:val="0"/>
  </w:num>
  <w:num w:numId="6">
    <w:abstractNumId w:val="3"/>
  </w:num>
  <w:num w:numId="7">
    <w:abstractNumId w:val="10"/>
  </w:num>
  <w:num w:numId="8">
    <w:abstractNumId w:val="1"/>
  </w:num>
  <w:num w:numId="9">
    <w:abstractNumId w:val="4"/>
  </w:num>
  <w:num w:numId="10">
    <w:abstractNumId w:val="2"/>
  </w:num>
  <w:num w:numId="11">
    <w:abstractNumId w:val="9"/>
  </w:num>
  <w:num w:numId="12">
    <w:abstractNumId w:val="6"/>
  </w:num>
  <w:num w:numId="13">
    <w:abstractNumId w:val="7"/>
  </w:num>
  <w:num w:numId="14">
    <w:abstractNumId w:val="12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766C40"/>
    <w:rsid w:val="000233C5"/>
    <w:rsid w:val="00122F7A"/>
    <w:rsid w:val="001433B8"/>
    <w:rsid w:val="00187ACB"/>
    <w:rsid w:val="001F72F1"/>
    <w:rsid w:val="002022C1"/>
    <w:rsid w:val="00370AA8"/>
    <w:rsid w:val="00464E2F"/>
    <w:rsid w:val="006A108F"/>
    <w:rsid w:val="006C1963"/>
    <w:rsid w:val="007135B3"/>
    <w:rsid w:val="00733982"/>
    <w:rsid w:val="007635C0"/>
    <w:rsid w:val="00766C40"/>
    <w:rsid w:val="00776C63"/>
    <w:rsid w:val="007A048C"/>
    <w:rsid w:val="007A0DB5"/>
    <w:rsid w:val="007F23F7"/>
    <w:rsid w:val="008E0704"/>
    <w:rsid w:val="00936193"/>
    <w:rsid w:val="00A403FB"/>
    <w:rsid w:val="00B1548A"/>
    <w:rsid w:val="00CE312E"/>
    <w:rsid w:val="00CE58DF"/>
    <w:rsid w:val="00CE7AEB"/>
    <w:rsid w:val="00D970DC"/>
    <w:rsid w:val="00E10CF8"/>
    <w:rsid w:val="00E212A7"/>
    <w:rsid w:val="00E27FFE"/>
    <w:rsid w:val="00FC1A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1B9B71-1A79-4134-9934-677E9DA27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66C40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766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pt">
    <w:name w:val="Основной текст (2) + 10 pt"/>
    <w:basedOn w:val="a0"/>
    <w:rsid w:val="00766C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 + Полужирный"/>
    <w:basedOn w:val="a0"/>
    <w:rsid w:val="00766C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766C4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766C40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paragraph" w:styleId="a5">
    <w:name w:val="Body Text Indent"/>
    <w:basedOn w:val="a"/>
    <w:link w:val="a6"/>
    <w:unhideWhenUsed/>
    <w:rsid w:val="007635C0"/>
    <w:pPr>
      <w:ind w:firstLine="567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7635C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7635C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35C0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paragraph" w:styleId="a7">
    <w:name w:val="Body Text"/>
    <w:basedOn w:val="a"/>
    <w:link w:val="a8"/>
    <w:uiPriority w:val="99"/>
    <w:unhideWhenUsed/>
    <w:rsid w:val="006C196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C196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C19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6C1963"/>
    <w:pPr>
      <w:widowControl w:val="0"/>
      <w:autoSpaceDE w:val="0"/>
      <w:autoSpaceDN w:val="0"/>
      <w:ind w:left="402"/>
      <w:outlineLvl w:val="1"/>
    </w:pPr>
    <w:rPr>
      <w:b/>
      <w:bCs/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6C1963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9">
    <w:name w:val="List Paragraph"/>
    <w:basedOn w:val="a"/>
    <w:uiPriority w:val="1"/>
    <w:qFormat/>
    <w:rsid w:val="006C1963"/>
    <w:pPr>
      <w:widowControl w:val="0"/>
      <w:autoSpaceDE w:val="0"/>
      <w:autoSpaceDN w:val="0"/>
      <w:ind w:left="402"/>
    </w:pPr>
    <w:rPr>
      <w:sz w:val="22"/>
      <w:szCs w:val="22"/>
      <w:lang w:bidi="ru-RU"/>
    </w:rPr>
  </w:style>
  <w:style w:type="character" w:customStyle="1" w:styleId="c7">
    <w:name w:val="c7"/>
    <w:rsid w:val="00776C63"/>
  </w:style>
  <w:style w:type="paragraph" w:customStyle="1" w:styleId="c173">
    <w:name w:val="c173"/>
    <w:basedOn w:val="a"/>
    <w:rsid w:val="00776C63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73398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3398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6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0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6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F0FFA-7FC8-4853-B2C5-BD130D372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15</Pages>
  <Words>3051</Words>
  <Characters>17394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Кулешова</dc:creator>
  <cp:lastModifiedBy>Анастасия</cp:lastModifiedBy>
  <cp:revision>12</cp:revision>
  <dcterms:created xsi:type="dcterms:W3CDTF">2020-06-26T07:37:00Z</dcterms:created>
  <dcterms:modified xsi:type="dcterms:W3CDTF">2022-04-06T12:15:00Z</dcterms:modified>
</cp:coreProperties>
</file>